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611" w:rsidRPr="00527D30" w:rsidRDefault="00104611" w:rsidP="00104611">
      <w:pPr>
        <w:pStyle w:val="1"/>
        <w:spacing w:line="360" w:lineRule="auto"/>
        <w:rPr>
          <w:rFonts w:ascii="Times New Roman" w:hAnsi="Times New Roman" w:cs="Times New Roman"/>
          <w:b w:val="0"/>
          <w:sz w:val="28"/>
          <w:szCs w:val="28"/>
        </w:rPr>
      </w:pPr>
      <w:bookmarkStart w:id="0" w:name="_Toc528188496"/>
      <w:bookmarkStart w:id="1" w:name="_Toc531034723"/>
      <w:r w:rsidRPr="00527D30">
        <w:rPr>
          <w:rFonts w:ascii="Times New Roman" w:hAnsi="Times New Roman" w:cs="Times New Roman"/>
          <w:b w:val="0"/>
          <w:sz w:val="28"/>
          <w:szCs w:val="28"/>
        </w:rPr>
        <w:t xml:space="preserve">Приложение </w:t>
      </w:r>
      <w:r w:rsidR="007A7353">
        <w:rPr>
          <w:rFonts w:ascii="Times New Roman" w:hAnsi="Times New Roman" w:cs="Times New Roman"/>
          <w:b w:val="0"/>
          <w:sz w:val="28"/>
          <w:szCs w:val="28"/>
        </w:rPr>
        <w:t>А</w:t>
      </w:r>
      <w:r w:rsidRPr="00527D30">
        <w:rPr>
          <w:rFonts w:ascii="Times New Roman" w:hAnsi="Times New Roman" w:cs="Times New Roman"/>
          <w:b w:val="0"/>
          <w:sz w:val="28"/>
          <w:szCs w:val="28"/>
        </w:rPr>
        <w:t>. Организационная структура</w:t>
      </w:r>
      <w:bookmarkEnd w:id="0"/>
      <w:bookmarkEnd w:id="1"/>
      <w:r w:rsidRPr="00527D30">
        <w:rPr>
          <w:rFonts w:ascii="Times New Roman" w:hAnsi="Times New Roman" w:cs="Times New Roman"/>
          <w:b w:val="0"/>
          <w:sz w:val="28"/>
          <w:szCs w:val="28"/>
        </w:rPr>
        <w:t xml:space="preserve"> </w:t>
      </w:r>
    </w:p>
    <w:p w:rsidR="00104611" w:rsidRPr="00527D30" w:rsidRDefault="00104611" w:rsidP="00104611">
      <w:pPr>
        <w:spacing w:line="360" w:lineRule="auto"/>
        <w:ind w:firstLine="708"/>
        <w:jc w:val="both"/>
        <w:rPr>
          <w:sz w:val="28"/>
          <w:szCs w:val="28"/>
        </w:rPr>
      </w:pPr>
    </w:p>
    <w:p w:rsidR="00104611" w:rsidRPr="00527D30" w:rsidRDefault="00104611" w:rsidP="00104611">
      <w:pPr>
        <w:spacing w:line="360" w:lineRule="auto"/>
        <w:jc w:val="both"/>
        <w:rPr>
          <w:spacing w:val="3"/>
          <w:sz w:val="24"/>
          <w:szCs w:val="24"/>
        </w:rPr>
      </w:pPr>
      <w:r w:rsidRPr="00527D30">
        <w:rPr>
          <w:noProof/>
          <w:spacing w:val="3"/>
          <w:sz w:val="24"/>
          <w:szCs w:val="24"/>
        </w:rPr>
        <w:drawing>
          <wp:inline distT="0" distB="0" distL="0" distR="0" wp14:anchorId="5BA53D98" wp14:editId="6D38CF4D">
            <wp:extent cx="6057900" cy="6858000"/>
            <wp:effectExtent l="0" t="0" r="0" b="19050"/>
            <wp:docPr id="1"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04611" w:rsidRPr="00527D30" w:rsidRDefault="00104611" w:rsidP="00104611">
      <w:pPr>
        <w:spacing w:line="360" w:lineRule="auto"/>
        <w:ind w:firstLine="851"/>
        <w:jc w:val="both"/>
        <w:rPr>
          <w:sz w:val="28"/>
          <w:szCs w:val="28"/>
        </w:rPr>
      </w:pPr>
    </w:p>
    <w:p w:rsidR="00104611" w:rsidRPr="00527D30" w:rsidRDefault="00104611" w:rsidP="00104611">
      <w:pPr>
        <w:spacing w:line="360" w:lineRule="auto"/>
        <w:ind w:firstLine="709"/>
        <w:jc w:val="both"/>
        <w:rPr>
          <w:sz w:val="28"/>
          <w:szCs w:val="28"/>
        </w:rPr>
      </w:pPr>
    </w:p>
    <w:p w:rsidR="00104611" w:rsidRPr="00527D30" w:rsidRDefault="00104611" w:rsidP="00104611">
      <w:pPr>
        <w:spacing w:line="360" w:lineRule="auto"/>
        <w:ind w:firstLine="708"/>
        <w:jc w:val="both"/>
        <w:rPr>
          <w:sz w:val="28"/>
          <w:szCs w:val="28"/>
        </w:rPr>
      </w:pPr>
    </w:p>
    <w:p w:rsidR="00104611" w:rsidRPr="00527D30" w:rsidRDefault="00104611" w:rsidP="00104611">
      <w:pPr>
        <w:spacing w:line="360" w:lineRule="auto"/>
        <w:ind w:firstLine="708"/>
        <w:jc w:val="both"/>
        <w:rPr>
          <w:sz w:val="28"/>
          <w:szCs w:val="28"/>
        </w:rPr>
      </w:pPr>
    </w:p>
    <w:p w:rsidR="00104611" w:rsidRPr="00527D30" w:rsidRDefault="00104611" w:rsidP="00104611">
      <w:pPr>
        <w:pStyle w:val="a8"/>
        <w:tabs>
          <w:tab w:val="center" w:pos="5499"/>
        </w:tabs>
        <w:spacing w:before="0" w:beforeAutospacing="0" w:after="0" w:afterAutospacing="0" w:line="360" w:lineRule="auto"/>
        <w:rPr>
          <w:sz w:val="28"/>
          <w:szCs w:val="28"/>
        </w:rPr>
      </w:pPr>
    </w:p>
    <w:p w:rsidR="00104611" w:rsidRPr="00527D30" w:rsidRDefault="00104611" w:rsidP="00104611">
      <w:pPr>
        <w:keepNext/>
        <w:keepLines/>
        <w:spacing w:before="100" w:beforeAutospacing="1" w:after="100" w:afterAutospacing="1"/>
        <w:ind w:left="710"/>
        <w:outlineLvl w:val="0"/>
        <w:rPr>
          <w:sz w:val="28"/>
          <w:szCs w:val="24"/>
          <w:shd w:val="clear" w:color="auto" w:fill="FFFFFF"/>
        </w:rPr>
      </w:pPr>
      <w:bookmarkStart w:id="2" w:name="_Toc454740127"/>
      <w:bookmarkStart w:id="3" w:name="_Toc504314288"/>
      <w:bookmarkStart w:id="4" w:name="_Toc528188497"/>
      <w:bookmarkStart w:id="5" w:name="_Toc531034724"/>
      <w:r w:rsidRPr="00527D30">
        <w:rPr>
          <w:sz w:val="28"/>
          <w:szCs w:val="24"/>
          <w:shd w:val="clear" w:color="auto" w:fill="FFFFFF"/>
        </w:rPr>
        <w:lastRenderedPageBreak/>
        <w:t xml:space="preserve">Приложение </w:t>
      </w:r>
      <w:r w:rsidR="007A7353">
        <w:rPr>
          <w:sz w:val="28"/>
          <w:szCs w:val="24"/>
          <w:shd w:val="clear" w:color="auto" w:fill="FFFFFF"/>
        </w:rPr>
        <w:t>Б</w:t>
      </w:r>
      <w:r w:rsidRPr="00527D30">
        <w:rPr>
          <w:sz w:val="28"/>
          <w:szCs w:val="24"/>
          <w:shd w:val="clear" w:color="auto" w:fill="FFFFFF"/>
        </w:rPr>
        <w:t>. Бухгалтерская отчетность предприятия</w:t>
      </w:r>
      <w:bookmarkEnd w:id="2"/>
      <w:bookmarkEnd w:id="3"/>
      <w:bookmarkEnd w:id="4"/>
      <w:bookmarkEnd w:id="5"/>
    </w:p>
    <w:p w:rsidR="00104611" w:rsidRPr="00527D30" w:rsidRDefault="00104611" w:rsidP="00104611">
      <w:pPr>
        <w:ind w:left="710" w:right="2041"/>
        <w:jc w:val="center"/>
        <w:rPr>
          <w:b/>
          <w:bCs/>
        </w:rPr>
      </w:pPr>
      <w:r w:rsidRPr="00527D30">
        <w:rPr>
          <w:b/>
          <w:bCs/>
        </w:rPr>
        <w:t>Бухгалтерский баланс</w:t>
      </w:r>
    </w:p>
    <w:tbl>
      <w:tblPr>
        <w:tblW w:w="0" w:type="auto"/>
        <w:tblLayout w:type="fixed"/>
        <w:tblCellMar>
          <w:left w:w="28" w:type="dxa"/>
          <w:right w:w="28" w:type="dxa"/>
        </w:tblCellMar>
        <w:tblLook w:val="04A0" w:firstRow="1" w:lastRow="0" w:firstColumn="1" w:lastColumn="0" w:noHBand="0" w:noVBand="1"/>
      </w:tblPr>
      <w:tblGrid>
        <w:gridCol w:w="1258"/>
        <w:gridCol w:w="613"/>
        <w:gridCol w:w="737"/>
        <w:gridCol w:w="1588"/>
        <w:gridCol w:w="397"/>
        <w:gridCol w:w="397"/>
        <w:gridCol w:w="28"/>
        <w:gridCol w:w="822"/>
        <w:gridCol w:w="567"/>
        <w:gridCol w:w="284"/>
        <w:gridCol w:w="708"/>
        <w:gridCol w:w="228"/>
        <w:gridCol w:w="680"/>
        <w:gridCol w:w="340"/>
        <w:gridCol w:w="340"/>
        <w:gridCol w:w="681"/>
      </w:tblGrid>
      <w:tr w:rsidR="00104611" w:rsidRPr="00527D30" w:rsidTr="00CD666F">
        <w:trPr>
          <w:cantSplit/>
          <w:trHeight w:val="284"/>
        </w:trPr>
        <w:tc>
          <w:tcPr>
            <w:tcW w:w="2608" w:type="dxa"/>
            <w:gridSpan w:val="3"/>
            <w:vAlign w:val="bottom"/>
            <w:hideMark/>
          </w:tcPr>
          <w:p w:rsidR="00104611" w:rsidRPr="00527D30" w:rsidRDefault="00104611" w:rsidP="00CD666F">
            <w:pPr>
              <w:autoSpaceDE w:val="0"/>
              <w:autoSpaceDN w:val="0"/>
              <w:ind w:right="113"/>
              <w:jc w:val="right"/>
              <w:rPr>
                <w:b/>
                <w:bCs/>
              </w:rPr>
            </w:pPr>
            <w:r w:rsidRPr="00527D30">
              <w:rPr>
                <w:b/>
                <w:bCs/>
              </w:rPr>
              <w:t>на</w:t>
            </w:r>
          </w:p>
        </w:tc>
        <w:tc>
          <w:tcPr>
            <w:tcW w:w="1588" w:type="dxa"/>
            <w:tcBorders>
              <w:top w:val="nil"/>
              <w:left w:val="nil"/>
              <w:bottom w:val="single" w:sz="6" w:space="0" w:color="auto"/>
              <w:right w:val="nil"/>
            </w:tcBorders>
            <w:vAlign w:val="bottom"/>
          </w:tcPr>
          <w:p w:rsidR="00104611" w:rsidRPr="00527D30" w:rsidRDefault="00104611" w:rsidP="00CD666F">
            <w:pPr>
              <w:autoSpaceDE w:val="0"/>
              <w:autoSpaceDN w:val="0"/>
              <w:jc w:val="center"/>
              <w:rPr>
                <w:b/>
                <w:bCs/>
              </w:rPr>
            </w:pPr>
            <w:r w:rsidRPr="00527D30">
              <w:rPr>
                <w:b/>
                <w:bCs/>
              </w:rPr>
              <w:t>31 декабря</w:t>
            </w:r>
          </w:p>
        </w:tc>
        <w:tc>
          <w:tcPr>
            <w:tcW w:w="397" w:type="dxa"/>
            <w:vAlign w:val="bottom"/>
            <w:hideMark/>
          </w:tcPr>
          <w:p w:rsidR="00104611" w:rsidRPr="00527D30" w:rsidRDefault="00104611" w:rsidP="00CD666F">
            <w:pPr>
              <w:autoSpaceDE w:val="0"/>
              <w:autoSpaceDN w:val="0"/>
              <w:jc w:val="right"/>
              <w:rPr>
                <w:b/>
                <w:bCs/>
              </w:rPr>
            </w:pPr>
            <w:r w:rsidRPr="00527D30">
              <w:rPr>
                <w:b/>
                <w:bCs/>
              </w:rPr>
              <w:t>20</w:t>
            </w:r>
          </w:p>
        </w:tc>
        <w:tc>
          <w:tcPr>
            <w:tcW w:w="397" w:type="dxa"/>
            <w:tcBorders>
              <w:top w:val="nil"/>
              <w:left w:val="nil"/>
              <w:bottom w:val="single" w:sz="6" w:space="0" w:color="auto"/>
              <w:right w:val="nil"/>
            </w:tcBorders>
            <w:vAlign w:val="bottom"/>
          </w:tcPr>
          <w:p w:rsidR="00104611" w:rsidRPr="00527D30" w:rsidRDefault="00104611" w:rsidP="007A7353">
            <w:pPr>
              <w:autoSpaceDE w:val="0"/>
              <w:autoSpaceDN w:val="0"/>
              <w:rPr>
                <w:b/>
                <w:bCs/>
              </w:rPr>
            </w:pPr>
            <w:r w:rsidRPr="00527D30">
              <w:rPr>
                <w:b/>
                <w:bCs/>
              </w:rPr>
              <w:t>1</w:t>
            </w:r>
            <w:r w:rsidR="007A7353">
              <w:rPr>
                <w:b/>
                <w:bCs/>
              </w:rPr>
              <w:t>8</w:t>
            </w:r>
          </w:p>
        </w:tc>
        <w:tc>
          <w:tcPr>
            <w:tcW w:w="2637" w:type="dxa"/>
            <w:gridSpan w:val="6"/>
            <w:tcBorders>
              <w:top w:val="nil"/>
              <w:left w:val="nil"/>
              <w:bottom w:val="nil"/>
              <w:right w:val="single" w:sz="6" w:space="0" w:color="auto"/>
            </w:tcBorders>
            <w:vAlign w:val="bottom"/>
            <w:hideMark/>
          </w:tcPr>
          <w:p w:rsidR="00104611" w:rsidRPr="00527D30" w:rsidRDefault="00104611" w:rsidP="00CD666F">
            <w:pPr>
              <w:autoSpaceDE w:val="0"/>
              <w:autoSpaceDN w:val="0"/>
              <w:ind w:left="113"/>
              <w:rPr>
                <w:b/>
                <w:bCs/>
              </w:rPr>
            </w:pPr>
            <w:r w:rsidRPr="00527D30">
              <w:rPr>
                <w:b/>
                <w:bCs/>
              </w:rPr>
              <w:t>г.</w:t>
            </w:r>
          </w:p>
        </w:tc>
        <w:tc>
          <w:tcPr>
            <w:tcW w:w="2041" w:type="dxa"/>
            <w:gridSpan w:val="4"/>
            <w:tcBorders>
              <w:top w:val="single" w:sz="6" w:space="0" w:color="auto"/>
              <w:left w:val="nil"/>
              <w:bottom w:val="nil"/>
              <w:right w:val="single" w:sz="6" w:space="0" w:color="auto"/>
            </w:tcBorders>
            <w:vAlign w:val="center"/>
            <w:hideMark/>
          </w:tcPr>
          <w:p w:rsidR="00104611" w:rsidRPr="00527D30" w:rsidRDefault="00104611" w:rsidP="00CD666F">
            <w:pPr>
              <w:autoSpaceDE w:val="0"/>
              <w:autoSpaceDN w:val="0"/>
              <w:jc w:val="center"/>
              <w:rPr>
                <w:sz w:val="18"/>
                <w:szCs w:val="18"/>
              </w:rPr>
            </w:pPr>
            <w:r w:rsidRPr="00527D30">
              <w:rPr>
                <w:sz w:val="18"/>
                <w:szCs w:val="18"/>
              </w:rPr>
              <w:t>Коды</w:t>
            </w:r>
          </w:p>
        </w:tc>
      </w:tr>
      <w:tr w:rsidR="00104611" w:rsidRPr="00527D30" w:rsidTr="00CD666F">
        <w:trPr>
          <w:trHeight w:val="284"/>
        </w:trPr>
        <w:tc>
          <w:tcPr>
            <w:tcW w:w="7626" w:type="dxa"/>
            <w:gridSpan w:val="12"/>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sz w:val="18"/>
                <w:szCs w:val="18"/>
              </w:rPr>
            </w:pPr>
            <w:r w:rsidRPr="00527D30">
              <w:rPr>
                <w:sz w:val="18"/>
                <w:szCs w:val="18"/>
              </w:rPr>
              <w:t>Форма по ОКУД</w:t>
            </w:r>
          </w:p>
        </w:tc>
        <w:tc>
          <w:tcPr>
            <w:tcW w:w="2041" w:type="dxa"/>
            <w:gridSpan w:val="4"/>
            <w:tcBorders>
              <w:top w:val="single" w:sz="12"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jc w:val="center"/>
              <w:rPr>
                <w:sz w:val="18"/>
                <w:szCs w:val="18"/>
              </w:rPr>
            </w:pPr>
            <w:r w:rsidRPr="00527D30">
              <w:rPr>
                <w:sz w:val="18"/>
                <w:szCs w:val="18"/>
              </w:rPr>
              <w:t>0710001</w:t>
            </w:r>
          </w:p>
        </w:tc>
      </w:tr>
      <w:tr w:rsidR="00104611" w:rsidRPr="00527D30" w:rsidTr="00CD666F">
        <w:trPr>
          <w:cantSplit/>
          <w:trHeight w:val="284"/>
        </w:trPr>
        <w:tc>
          <w:tcPr>
            <w:tcW w:w="7626" w:type="dxa"/>
            <w:gridSpan w:val="12"/>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sz w:val="18"/>
                <w:szCs w:val="18"/>
              </w:rPr>
            </w:pPr>
            <w:r w:rsidRPr="00527D30">
              <w:rPr>
                <w:sz w:val="18"/>
                <w:szCs w:val="18"/>
              </w:rPr>
              <w:t>Дата (число, месяц, год)</w:t>
            </w:r>
          </w:p>
        </w:tc>
        <w:tc>
          <w:tcPr>
            <w:tcW w:w="680" w:type="dxa"/>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rPr>
                <w:sz w:val="18"/>
                <w:szCs w:val="18"/>
              </w:rPr>
            </w:pPr>
            <w:r w:rsidRPr="00527D30">
              <w:rPr>
                <w:sz w:val="18"/>
                <w:szCs w:val="18"/>
              </w:rPr>
              <w:t>31</w:t>
            </w:r>
          </w:p>
        </w:tc>
        <w:tc>
          <w:tcPr>
            <w:tcW w:w="680" w:type="dxa"/>
            <w:gridSpan w:val="2"/>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rPr>
                <w:sz w:val="18"/>
                <w:szCs w:val="18"/>
              </w:rPr>
            </w:pPr>
            <w:r w:rsidRPr="00527D30">
              <w:rPr>
                <w:sz w:val="18"/>
                <w:szCs w:val="18"/>
              </w:rPr>
              <w:t>12</w:t>
            </w:r>
          </w:p>
        </w:tc>
        <w:tc>
          <w:tcPr>
            <w:tcW w:w="681" w:type="dxa"/>
            <w:tcBorders>
              <w:top w:val="single" w:sz="6" w:space="0" w:color="auto"/>
              <w:left w:val="nil"/>
              <w:bottom w:val="single" w:sz="6" w:space="0" w:color="auto"/>
              <w:right w:val="single" w:sz="12" w:space="0" w:color="auto"/>
            </w:tcBorders>
            <w:vAlign w:val="bottom"/>
          </w:tcPr>
          <w:p w:rsidR="00104611" w:rsidRPr="00527D30" w:rsidRDefault="00104611" w:rsidP="007A7353">
            <w:pPr>
              <w:autoSpaceDE w:val="0"/>
              <w:autoSpaceDN w:val="0"/>
              <w:jc w:val="center"/>
              <w:rPr>
                <w:sz w:val="18"/>
                <w:szCs w:val="18"/>
              </w:rPr>
            </w:pPr>
            <w:r w:rsidRPr="00527D30">
              <w:rPr>
                <w:sz w:val="18"/>
                <w:szCs w:val="18"/>
              </w:rPr>
              <w:t>1</w:t>
            </w:r>
            <w:r w:rsidR="007A7353">
              <w:rPr>
                <w:sz w:val="18"/>
                <w:szCs w:val="18"/>
              </w:rPr>
              <w:t>8</w:t>
            </w:r>
          </w:p>
        </w:tc>
      </w:tr>
      <w:tr w:rsidR="00104611" w:rsidRPr="00527D30" w:rsidTr="00CD666F">
        <w:trPr>
          <w:cantSplit/>
          <w:trHeight w:val="284"/>
        </w:trPr>
        <w:tc>
          <w:tcPr>
            <w:tcW w:w="1258" w:type="dxa"/>
            <w:vAlign w:val="bottom"/>
            <w:hideMark/>
          </w:tcPr>
          <w:p w:rsidR="00104611" w:rsidRPr="00527D30" w:rsidRDefault="00104611" w:rsidP="00CD666F">
            <w:pPr>
              <w:autoSpaceDE w:val="0"/>
              <w:autoSpaceDN w:val="0"/>
              <w:rPr>
                <w:sz w:val="18"/>
                <w:szCs w:val="18"/>
              </w:rPr>
            </w:pPr>
            <w:r w:rsidRPr="00527D30">
              <w:rPr>
                <w:sz w:val="18"/>
                <w:szCs w:val="18"/>
              </w:rPr>
              <w:t>Организация</w:t>
            </w:r>
          </w:p>
        </w:tc>
        <w:tc>
          <w:tcPr>
            <w:tcW w:w="5149" w:type="dxa"/>
            <w:gridSpan w:val="8"/>
            <w:tcBorders>
              <w:top w:val="nil"/>
              <w:left w:val="nil"/>
              <w:bottom w:val="single" w:sz="6" w:space="0" w:color="auto"/>
              <w:right w:val="nil"/>
            </w:tcBorders>
            <w:vAlign w:val="bottom"/>
          </w:tcPr>
          <w:p w:rsidR="00104611" w:rsidRPr="00527D30" w:rsidRDefault="00CD666F" w:rsidP="00CD666F">
            <w:pPr>
              <w:autoSpaceDE w:val="0"/>
              <w:autoSpaceDN w:val="0"/>
              <w:jc w:val="center"/>
              <w:rPr>
                <w:sz w:val="18"/>
                <w:szCs w:val="18"/>
              </w:rPr>
            </w:pPr>
            <w:r>
              <w:rPr>
                <w:sz w:val="18"/>
                <w:szCs w:val="18"/>
              </w:rPr>
              <w:t>ООО «Сталь-Логистик»</w:t>
            </w:r>
          </w:p>
        </w:tc>
        <w:tc>
          <w:tcPr>
            <w:tcW w:w="1219" w:type="dxa"/>
            <w:gridSpan w:val="3"/>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sz w:val="18"/>
                <w:szCs w:val="18"/>
              </w:rPr>
            </w:pPr>
            <w:r w:rsidRPr="00527D30">
              <w:rPr>
                <w:sz w:val="18"/>
                <w:szCs w:val="18"/>
              </w:rPr>
              <w:t>по ОКПО</w:t>
            </w:r>
          </w:p>
        </w:tc>
        <w:tc>
          <w:tcPr>
            <w:tcW w:w="2041" w:type="dxa"/>
            <w:gridSpan w:val="4"/>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8"/>
                <w:szCs w:val="18"/>
              </w:rPr>
            </w:pPr>
          </w:p>
        </w:tc>
      </w:tr>
      <w:tr w:rsidR="00104611" w:rsidRPr="00527D30" w:rsidTr="00CD666F">
        <w:trPr>
          <w:cantSplit/>
          <w:trHeight w:val="284"/>
        </w:trPr>
        <w:tc>
          <w:tcPr>
            <w:tcW w:w="6407" w:type="dxa"/>
            <w:gridSpan w:val="9"/>
            <w:vAlign w:val="bottom"/>
            <w:hideMark/>
          </w:tcPr>
          <w:p w:rsidR="00104611" w:rsidRPr="00527D30" w:rsidRDefault="00104611" w:rsidP="00CD666F">
            <w:pPr>
              <w:autoSpaceDE w:val="0"/>
              <w:autoSpaceDN w:val="0"/>
              <w:rPr>
                <w:sz w:val="18"/>
                <w:szCs w:val="18"/>
              </w:rPr>
            </w:pPr>
            <w:r w:rsidRPr="00527D30">
              <w:rPr>
                <w:sz w:val="18"/>
                <w:szCs w:val="18"/>
              </w:rPr>
              <w:t>Идентификационный номер налогоплательщика</w:t>
            </w:r>
          </w:p>
        </w:tc>
        <w:tc>
          <w:tcPr>
            <w:tcW w:w="1219" w:type="dxa"/>
            <w:gridSpan w:val="3"/>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sz w:val="18"/>
                <w:szCs w:val="18"/>
              </w:rPr>
            </w:pPr>
            <w:r w:rsidRPr="00527D30">
              <w:rPr>
                <w:sz w:val="18"/>
                <w:szCs w:val="18"/>
              </w:rPr>
              <w:t>ИНН</w:t>
            </w:r>
          </w:p>
        </w:tc>
        <w:tc>
          <w:tcPr>
            <w:tcW w:w="2041" w:type="dxa"/>
            <w:gridSpan w:val="4"/>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8"/>
                <w:szCs w:val="18"/>
              </w:rPr>
            </w:pPr>
          </w:p>
        </w:tc>
      </w:tr>
      <w:tr w:rsidR="00104611" w:rsidRPr="00527D30" w:rsidTr="00CD666F">
        <w:trPr>
          <w:cantSplit/>
          <w:trHeight w:val="227"/>
        </w:trPr>
        <w:tc>
          <w:tcPr>
            <w:tcW w:w="1871" w:type="dxa"/>
            <w:gridSpan w:val="2"/>
            <w:vAlign w:val="bottom"/>
            <w:hideMark/>
          </w:tcPr>
          <w:p w:rsidR="00104611" w:rsidRPr="00527D30" w:rsidRDefault="00104611" w:rsidP="00CD666F">
            <w:pPr>
              <w:autoSpaceDE w:val="0"/>
              <w:autoSpaceDN w:val="0"/>
              <w:rPr>
                <w:sz w:val="18"/>
                <w:szCs w:val="18"/>
              </w:rPr>
            </w:pPr>
            <w:r w:rsidRPr="00527D30">
              <w:rPr>
                <w:sz w:val="18"/>
                <w:szCs w:val="18"/>
              </w:rPr>
              <w:t>Вид экономической</w:t>
            </w:r>
            <w:r w:rsidRPr="00527D30">
              <w:rPr>
                <w:sz w:val="18"/>
                <w:szCs w:val="18"/>
              </w:rPr>
              <w:br/>
              <w:t>деятельности</w:t>
            </w:r>
          </w:p>
        </w:tc>
        <w:tc>
          <w:tcPr>
            <w:tcW w:w="4820" w:type="dxa"/>
            <w:gridSpan w:val="8"/>
            <w:tcBorders>
              <w:top w:val="nil"/>
              <w:left w:val="nil"/>
              <w:bottom w:val="single" w:sz="6" w:space="0" w:color="auto"/>
              <w:right w:val="nil"/>
            </w:tcBorders>
            <w:vAlign w:val="bottom"/>
          </w:tcPr>
          <w:p w:rsidR="00104611" w:rsidRPr="00527D30" w:rsidRDefault="00104611" w:rsidP="00CD666F">
            <w:pPr>
              <w:autoSpaceDE w:val="0"/>
              <w:autoSpaceDN w:val="0"/>
              <w:jc w:val="center"/>
              <w:rPr>
                <w:sz w:val="18"/>
                <w:szCs w:val="18"/>
              </w:rPr>
            </w:pPr>
          </w:p>
        </w:tc>
        <w:tc>
          <w:tcPr>
            <w:tcW w:w="935" w:type="dxa"/>
            <w:gridSpan w:val="2"/>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sz w:val="18"/>
                <w:szCs w:val="18"/>
              </w:rPr>
            </w:pPr>
            <w:r w:rsidRPr="00527D30">
              <w:rPr>
                <w:sz w:val="18"/>
                <w:szCs w:val="18"/>
              </w:rPr>
              <w:t>по</w:t>
            </w:r>
            <w:r w:rsidRPr="00527D30">
              <w:rPr>
                <w:sz w:val="18"/>
                <w:szCs w:val="18"/>
              </w:rPr>
              <w:br/>
              <w:t>ОКВЭД</w:t>
            </w:r>
          </w:p>
        </w:tc>
        <w:tc>
          <w:tcPr>
            <w:tcW w:w="2041" w:type="dxa"/>
            <w:gridSpan w:val="4"/>
            <w:tcBorders>
              <w:top w:val="single" w:sz="6"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8"/>
                <w:szCs w:val="18"/>
              </w:rPr>
            </w:pPr>
          </w:p>
        </w:tc>
      </w:tr>
      <w:tr w:rsidR="00104611" w:rsidRPr="00527D30" w:rsidTr="00CD666F">
        <w:trPr>
          <w:cantSplit/>
          <w:trHeight w:val="227"/>
        </w:trPr>
        <w:tc>
          <w:tcPr>
            <w:tcW w:w="5018" w:type="dxa"/>
            <w:gridSpan w:val="7"/>
            <w:vAlign w:val="bottom"/>
            <w:hideMark/>
          </w:tcPr>
          <w:p w:rsidR="00104611" w:rsidRPr="00527D30" w:rsidRDefault="00104611" w:rsidP="00CD666F">
            <w:pPr>
              <w:autoSpaceDE w:val="0"/>
              <w:autoSpaceDN w:val="0"/>
              <w:rPr>
                <w:sz w:val="18"/>
                <w:szCs w:val="18"/>
              </w:rPr>
            </w:pPr>
            <w:r w:rsidRPr="00527D30">
              <w:rPr>
                <w:sz w:val="18"/>
                <w:szCs w:val="18"/>
              </w:rPr>
              <w:t>Организационно-правовая форма/форма собственности</w:t>
            </w:r>
          </w:p>
        </w:tc>
        <w:tc>
          <w:tcPr>
            <w:tcW w:w="2381" w:type="dxa"/>
            <w:gridSpan w:val="4"/>
            <w:tcBorders>
              <w:top w:val="nil"/>
              <w:left w:val="nil"/>
              <w:bottom w:val="single" w:sz="6" w:space="0" w:color="auto"/>
              <w:right w:val="nil"/>
            </w:tcBorders>
            <w:vAlign w:val="bottom"/>
          </w:tcPr>
          <w:p w:rsidR="00104611" w:rsidRPr="00527D30" w:rsidRDefault="00104611" w:rsidP="00CD666F">
            <w:pPr>
              <w:autoSpaceDE w:val="0"/>
              <w:autoSpaceDN w:val="0"/>
              <w:jc w:val="center"/>
              <w:rPr>
                <w:sz w:val="18"/>
                <w:szCs w:val="18"/>
              </w:rPr>
            </w:pPr>
          </w:p>
        </w:tc>
        <w:tc>
          <w:tcPr>
            <w:tcW w:w="227" w:type="dxa"/>
            <w:tcBorders>
              <w:top w:val="nil"/>
              <w:left w:val="nil"/>
              <w:bottom w:val="nil"/>
              <w:right w:val="single" w:sz="12" w:space="0" w:color="auto"/>
            </w:tcBorders>
            <w:vAlign w:val="bottom"/>
          </w:tcPr>
          <w:p w:rsidR="00104611" w:rsidRPr="00527D30" w:rsidRDefault="00104611" w:rsidP="00CD666F">
            <w:pPr>
              <w:autoSpaceDE w:val="0"/>
              <w:autoSpaceDN w:val="0"/>
              <w:ind w:right="113"/>
              <w:jc w:val="right"/>
              <w:rPr>
                <w:sz w:val="18"/>
                <w:szCs w:val="18"/>
              </w:rPr>
            </w:pPr>
          </w:p>
        </w:tc>
        <w:tc>
          <w:tcPr>
            <w:tcW w:w="1020" w:type="dxa"/>
            <w:gridSpan w:val="2"/>
            <w:tcBorders>
              <w:top w:val="single" w:sz="6" w:space="0" w:color="auto"/>
              <w:left w:val="nil"/>
              <w:bottom w:val="nil"/>
              <w:right w:val="single" w:sz="6" w:space="0" w:color="auto"/>
            </w:tcBorders>
            <w:vAlign w:val="bottom"/>
          </w:tcPr>
          <w:p w:rsidR="00104611" w:rsidRPr="00527D30" w:rsidRDefault="00104611" w:rsidP="00CD666F">
            <w:pPr>
              <w:autoSpaceDE w:val="0"/>
              <w:autoSpaceDN w:val="0"/>
              <w:jc w:val="center"/>
              <w:rPr>
                <w:sz w:val="18"/>
                <w:szCs w:val="18"/>
              </w:rPr>
            </w:pPr>
          </w:p>
        </w:tc>
        <w:tc>
          <w:tcPr>
            <w:tcW w:w="1021" w:type="dxa"/>
            <w:gridSpan w:val="2"/>
            <w:tcBorders>
              <w:top w:val="single" w:sz="6" w:space="0" w:color="auto"/>
              <w:left w:val="nil"/>
              <w:bottom w:val="nil"/>
              <w:right w:val="single" w:sz="12" w:space="0" w:color="auto"/>
            </w:tcBorders>
            <w:vAlign w:val="bottom"/>
          </w:tcPr>
          <w:p w:rsidR="00104611" w:rsidRPr="00527D30" w:rsidRDefault="00104611" w:rsidP="00CD666F">
            <w:pPr>
              <w:autoSpaceDE w:val="0"/>
              <w:autoSpaceDN w:val="0"/>
              <w:jc w:val="center"/>
              <w:rPr>
                <w:sz w:val="18"/>
                <w:szCs w:val="18"/>
              </w:rPr>
            </w:pPr>
          </w:p>
        </w:tc>
      </w:tr>
      <w:tr w:rsidR="00104611" w:rsidRPr="00527D30" w:rsidTr="00CD666F">
        <w:trPr>
          <w:cantSplit/>
          <w:trHeight w:val="227"/>
        </w:trPr>
        <w:tc>
          <w:tcPr>
            <w:tcW w:w="5840" w:type="dxa"/>
            <w:gridSpan w:val="8"/>
            <w:tcBorders>
              <w:top w:val="nil"/>
              <w:left w:val="nil"/>
              <w:bottom w:val="single" w:sz="6" w:space="0" w:color="auto"/>
              <w:right w:val="nil"/>
            </w:tcBorders>
            <w:vAlign w:val="bottom"/>
          </w:tcPr>
          <w:p w:rsidR="00104611" w:rsidRPr="00527D30" w:rsidRDefault="00104611" w:rsidP="00CD666F">
            <w:pPr>
              <w:autoSpaceDE w:val="0"/>
              <w:autoSpaceDN w:val="0"/>
              <w:rPr>
                <w:sz w:val="18"/>
                <w:szCs w:val="18"/>
              </w:rPr>
            </w:pPr>
            <w:r w:rsidRPr="00527D30">
              <w:rPr>
                <w:sz w:val="18"/>
                <w:szCs w:val="18"/>
              </w:rPr>
              <w:t>Общество с ограниченной ответственностью</w:t>
            </w:r>
          </w:p>
        </w:tc>
        <w:tc>
          <w:tcPr>
            <w:tcW w:w="1786" w:type="dxa"/>
            <w:gridSpan w:val="4"/>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sz w:val="18"/>
                <w:szCs w:val="18"/>
              </w:rPr>
            </w:pPr>
            <w:r w:rsidRPr="00527D30">
              <w:rPr>
                <w:sz w:val="18"/>
                <w:szCs w:val="18"/>
              </w:rPr>
              <w:t>по ОКОПФ/ОКФС</w:t>
            </w:r>
          </w:p>
        </w:tc>
        <w:tc>
          <w:tcPr>
            <w:tcW w:w="1020" w:type="dxa"/>
            <w:gridSpan w:val="2"/>
            <w:tcBorders>
              <w:top w:val="nil"/>
              <w:left w:val="nil"/>
              <w:bottom w:val="single" w:sz="6" w:space="0" w:color="auto"/>
              <w:right w:val="single" w:sz="6" w:space="0" w:color="auto"/>
            </w:tcBorders>
            <w:vAlign w:val="bottom"/>
          </w:tcPr>
          <w:p w:rsidR="00104611" w:rsidRPr="00527D30" w:rsidRDefault="00104611" w:rsidP="00CD666F">
            <w:pPr>
              <w:autoSpaceDE w:val="0"/>
              <w:autoSpaceDN w:val="0"/>
              <w:jc w:val="center"/>
              <w:rPr>
                <w:sz w:val="18"/>
                <w:szCs w:val="18"/>
              </w:rPr>
            </w:pPr>
          </w:p>
        </w:tc>
        <w:tc>
          <w:tcPr>
            <w:tcW w:w="1021" w:type="dxa"/>
            <w:gridSpan w:val="2"/>
            <w:tcBorders>
              <w:top w:val="nil"/>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8"/>
                <w:szCs w:val="18"/>
              </w:rPr>
            </w:pPr>
          </w:p>
        </w:tc>
      </w:tr>
      <w:tr w:rsidR="00104611" w:rsidRPr="00527D30" w:rsidTr="00CD666F">
        <w:trPr>
          <w:cantSplit/>
          <w:trHeight w:val="284"/>
        </w:trPr>
        <w:tc>
          <w:tcPr>
            <w:tcW w:w="6407" w:type="dxa"/>
            <w:gridSpan w:val="9"/>
            <w:vAlign w:val="bottom"/>
            <w:hideMark/>
          </w:tcPr>
          <w:p w:rsidR="00104611" w:rsidRPr="00527D30" w:rsidRDefault="00104611" w:rsidP="00CD666F">
            <w:pPr>
              <w:autoSpaceDE w:val="0"/>
              <w:autoSpaceDN w:val="0"/>
              <w:rPr>
                <w:sz w:val="18"/>
                <w:szCs w:val="18"/>
              </w:rPr>
            </w:pPr>
            <w:r w:rsidRPr="00527D30">
              <w:rPr>
                <w:sz w:val="18"/>
                <w:szCs w:val="18"/>
              </w:rPr>
              <w:t xml:space="preserve">Единица измерения: тыс. руб. </w:t>
            </w:r>
          </w:p>
        </w:tc>
        <w:tc>
          <w:tcPr>
            <w:tcW w:w="1219" w:type="dxa"/>
            <w:gridSpan w:val="3"/>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sz w:val="18"/>
                <w:szCs w:val="18"/>
              </w:rPr>
            </w:pPr>
            <w:r w:rsidRPr="00527D30">
              <w:rPr>
                <w:sz w:val="18"/>
                <w:szCs w:val="18"/>
              </w:rPr>
              <w:t>по ОКЕИ</w:t>
            </w:r>
          </w:p>
        </w:tc>
        <w:tc>
          <w:tcPr>
            <w:tcW w:w="2041" w:type="dxa"/>
            <w:gridSpan w:val="4"/>
            <w:tcBorders>
              <w:top w:val="single" w:sz="4"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rPr>
                <w:sz w:val="18"/>
                <w:szCs w:val="18"/>
              </w:rPr>
            </w:pPr>
          </w:p>
        </w:tc>
      </w:tr>
    </w:tbl>
    <w:p w:rsidR="00104611" w:rsidRPr="00527D30" w:rsidRDefault="00104611" w:rsidP="00104611">
      <w:pPr>
        <w:ind w:left="710"/>
        <w:rPr>
          <w:sz w:val="18"/>
          <w:szCs w:val="18"/>
        </w:rPr>
      </w:pPr>
      <w:r w:rsidRPr="00527D30">
        <w:rPr>
          <w:sz w:val="18"/>
          <w:szCs w:val="18"/>
        </w:rPr>
        <w:t>Местонахождение (адрес</w:t>
      </w:r>
    </w:p>
    <w:p w:rsidR="00104611" w:rsidRPr="00527D30" w:rsidRDefault="00104611" w:rsidP="00104611">
      <w:pPr>
        <w:pBdr>
          <w:top w:val="single" w:sz="6" w:space="1" w:color="auto"/>
        </w:pBdr>
        <w:ind w:left="710" w:right="2267"/>
        <w:rPr>
          <w:sz w:val="2"/>
          <w:szCs w:val="2"/>
        </w:rPr>
      </w:pPr>
    </w:p>
    <w:p w:rsidR="00104611" w:rsidRPr="00527D30" w:rsidRDefault="00104611" w:rsidP="00104611">
      <w:pPr>
        <w:pBdr>
          <w:top w:val="single" w:sz="6" w:space="1" w:color="auto"/>
        </w:pBdr>
        <w:ind w:left="710" w:right="2268"/>
        <w:rPr>
          <w:rFonts w:ascii="Arial" w:hAnsi="Arial" w:cs="Arial"/>
          <w:sz w:val="2"/>
          <w:szCs w:val="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3969"/>
        <w:gridCol w:w="765"/>
        <w:gridCol w:w="425"/>
        <w:gridCol w:w="142"/>
        <w:gridCol w:w="511"/>
        <w:gridCol w:w="426"/>
        <w:gridCol w:w="85"/>
        <w:gridCol w:w="521"/>
        <w:gridCol w:w="415"/>
        <w:gridCol w:w="482"/>
        <w:gridCol w:w="596"/>
        <w:gridCol w:w="425"/>
        <w:gridCol w:w="453"/>
      </w:tblGrid>
      <w:tr w:rsidR="00104611" w:rsidRPr="00527D30" w:rsidTr="00CD666F">
        <w:trPr>
          <w:cantSplit/>
          <w:trHeight w:val="340"/>
        </w:trPr>
        <w:tc>
          <w:tcPr>
            <w:tcW w:w="595" w:type="dxa"/>
            <w:tcBorders>
              <w:top w:val="single" w:sz="6" w:space="0" w:color="auto"/>
              <w:left w:val="single" w:sz="6" w:space="0" w:color="auto"/>
              <w:bottom w:val="nil"/>
              <w:right w:val="single" w:sz="6" w:space="0" w:color="auto"/>
            </w:tcBorders>
            <w:vAlign w:val="center"/>
          </w:tcPr>
          <w:p w:rsidR="00104611" w:rsidRPr="00527D30" w:rsidRDefault="00104611" w:rsidP="00CD666F">
            <w:pPr>
              <w:autoSpaceDE w:val="0"/>
              <w:autoSpaceDN w:val="0"/>
              <w:jc w:val="center"/>
            </w:pPr>
          </w:p>
        </w:tc>
        <w:tc>
          <w:tcPr>
            <w:tcW w:w="3969" w:type="dxa"/>
            <w:tcBorders>
              <w:top w:val="single" w:sz="6" w:space="0" w:color="auto"/>
              <w:left w:val="nil"/>
              <w:bottom w:val="nil"/>
              <w:right w:val="single" w:sz="4" w:space="0" w:color="auto"/>
            </w:tcBorders>
            <w:vAlign w:val="center"/>
          </w:tcPr>
          <w:p w:rsidR="00104611" w:rsidRPr="00527D30" w:rsidRDefault="00104611" w:rsidP="00CD666F">
            <w:pPr>
              <w:autoSpaceDE w:val="0"/>
              <w:autoSpaceDN w:val="0"/>
              <w:jc w:val="center"/>
            </w:pPr>
          </w:p>
        </w:tc>
        <w:tc>
          <w:tcPr>
            <w:tcW w:w="765" w:type="dxa"/>
            <w:vMerge w:val="restart"/>
            <w:tcBorders>
              <w:top w:val="single" w:sz="4" w:space="0" w:color="auto"/>
              <w:left w:val="single" w:sz="4" w:space="0" w:color="auto"/>
              <w:right w:val="single" w:sz="4" w:space="0" w:color="auto"/>
            </w:tcBorders>
            <w:vAlign w:val="center"/>
          </w:tcPr>
          <w:p w:rsidR="00104611" w:rsidRPr="00527D30" w:rsidRDefault="00104611" w:rsidP="00CD666F">
            <w:pPr>
              <w:autoSpaceDE w:val="0"/>
              <w:autoSpaceDN w:val="0"/>
              <w:jc w:val="center"/>
            </w:pPr>
            <w:r w:rsidRPr="00527D30">
              <w:t>Код</w:t>
            </w:r>
          </w:p>
        </w:tc>
        <w:tc>
          <w:tcPr>
            <w:tcW w:w="425" w:type="dxa"/>
            <w:tcBorders>
              <w:top w:val="single" w:sz="6" w:space="0" w:color="auto"/>
              <w:left w:val="single" w:sz="4" w:space="0" w:color="auto"/>
              <w:bottom w:val="nil"/>
              <w:right w:val="nil"/>
            </w:tcBorders>
            <w:vAlign w:val="bottom"/>
            <w:hideMark/>
          </w:tcPr>
          <w:p w:rsidR="00104611" w:rsidRPr="00527D30" w:rsidRDefault="00104611" w:rsidP="00CD666F">
            <w:pPr>
              <w:autoSpaceDE w:val="0"/>
              <w:autoSpaceDN w:val="0"/>
              <w:ind w:right="57"/>
              <w:jc w:val="right"/>
            </w:pPr>
            <w:r w:rsidRPr="00527D30">
              <w:t>На</w:t>
            </w:r>
          </w:p>
        </w:tc>
        <w:tc>
          <w:tcPr>
            <w:tcW w:w="1079" w:type="dxa"/>
            <w:gridSpan w:val="3"/>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pPr>
            <w:r w:rsidRPr="00527D30">
              <w:t>31 декабря</w:t>
            </w:r>
          </w:p>
        </w:tc>
        <w:tc>
          <w:tcPr>
            <w:tcW w:w="85" w:type="dxa"/>
            <w:tcBorders>
              <w:top w:val="single" w:sz="6" w:space="0" w:color="auto"/>
              <w:left w:val="nil"/>
              <w:bottom w:val="nil"/>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single" w:sz="6" w:space="0" w:color="auto"/>
              <w:left w:val="nil"/>
              <w:bottom w:val="nil"/>
              <w:right w:val="single" w:sz="6" w:space="0" w:color="auto"/>
            </w:tcBorders>
            <w:vAlign w:val="bottom"/>
            <w:hideMark/>
          </w:tcPr>
          <w:p w:rsidR="00104611" w:rsidRPr="00527D30" w:rsidRDefault="00104611" w:rsidP="00CD666F">
            <w:pPr>
              <w:autoSpaceDE w:val="0"/>
              <w:autoSpaceDN w:val="0"/>
              <w:jc w:val="center"/>
            </w:pPr>
            <w:r w:rsidRPr="00527D30">
              <w:t>На 31 декабря</w:t>
            </w:r>
          </w:p>
        </w:tc>
        <w:tc>
          <w:tcPr>
            <w:tcW w:w="1474" w:type="dxa"/>
            <w:gridSpan w:val="3"/>
            <w:tcBorders>
              <w:top w:val="single" w:sz="6" w:space="0" w:color="auto"/>
              <w:left w:val="nil"/>
              <w:bottom w:val="nil"/>
              <w:right w:val="single" w:sz="6" w:space="0" w:color="auto"/>
            </w:tcBorders>
            <w:vAlign w:val="bottom"/>
            <w:hideMark/>
          </w:tcPr>
          <w:p w:rsidR="00104611" w:rsidRPr="00527D30" w:rsidRDefault="00104611" w:rsidP="00CD666F">
            <w:pPr>
              <w:autoSpaceDE w:val="0"/>
              <w:autoSpaceDN w:val="0"/>
              <w:jc w:val="center"/>
            </w:pPr>
            <w:r w:rsidRPr="00527D30">
              <w:t>На 31 декабря</w:t>
            </w:r>
          </w:p>
        </w:tc>
      </w:tr>
      <w:tr w:rsidR="00104611" w:rsidRPr="00527D30" w:rsidTr="00CD666F">
        <w:trPr>
          <w:cantSplit/>
          <w:trHeight w:val="284"/>
        </w:trPr>
        <w:tc>
          <w:tcPr>
            <w:tcW w:w="595" w:type="dxa"/>
            <w:tcBorders>
              <w:top w:val="nil"/>
              <w:left w:val="single" w:sz="6" w:space="0" w:color="auto"/>
              <w:bottom w:val="nil"/>
              <w:right w:val="single" w:sz="6" w:space="0" w:color="auto"/>
            </w:tcBorders>
            <w:hideMark/>
          </w:tcPr>
          <w:p w:rsidR="00104611" w:rsidRPr="00527D30" w:rsidRDefault="00104611" w:rsidP="00CD666F">
            <w:pPr>
              <w:autoSpaceDE w:val="0"/>
              <w:autoSpaceDN w:val="0"/>
              <w:jc w:val="center"/>
            </w:pPr>
            <w:r w:rsidRPr="00527D30">
              <w:t xml:space="preserve">Пояснения </w:t>
            </w:r>
            <w:r w:rsidRPr="00527D30">
              <w:rPr>
                <w:vertAlign w:val="superscript"/>
              </w:rPr>
              <w:t>1</w:t>
            </w:r>
          </w:p>
        </w:tc>
        <w:tc>
          <w:tcPr>
            <w:tcW w:w="3969" w:type="dxa"/>
            <w:tcBorders>
              <w:top w:val="nil"/>
              <w:left w:val="nil"/>
              <w:bottom w:val="nil"/>
              <w:right w:val="single" w:sz="4" w:space="0" w:color="auto"/>
            </w:tcBorders>
            <w:hideMark/>
          </w:tcPr>
          <w:p w:rsidR="00104611" w:rsidRPr="00527D30" w:rsidRDefault="00104611" w:rsidP="00CD666F">
            <w:pPr>
              <w:autoSpaceDE w:val="0"/>
              <w:autoSpaceDN w:val="0"/>
              <w:jc w:val="center"/>
            </w:pPr>
            <w:r w:rsidRPr="00527D30">
              <w:t xml:space="preserve">Наименование показателя </w:t>
            </w:r>
            <w:r w:rsidRPr="00527D30">
              <w:rPr>
                <w:vertAlign w:val="superscript"/>
              </w:rPr>
              <w:t>2</w:t>
            </w:r>
          </w:p>
        </w:tc>
        <w:tc>
          <w:tcPr>
            <w:tcW w:w="765" w:type="dxa"/>
            <w:vMerge/>
            <w:tcBorders>
              <w:left w:val="single" w:sz="4" w:space="0" w:color="auto"/>
              <w:right w:val="single" w:sz="4" w:space="0" w:color="auto"/>
            </w:tcBorders>
          </w:tcPr>
          <w:p w:rsidR="00104611" w:rsidRPr="00527D30" w:rsidRDefault="00104611" w:rsidP="00CD666F">
            <w:pPr>
              <w:autoSpaceDE w:val="0"/>
              <w:autoSpaceDN w:val="0"/>
              <w:jc w:val="center"/>
            </w:pPr>
          </w:p>
        </w:tc>
        <w:tc>
          <w:tcPr>
            <w:tcW w:w="567" w:type="dxa"/>
            <w:gridSpan w:val="2"/>
            <w:tcBorders>
              <w:top w:val="nil"/>
              <w:left w:val="single" w:sz="4" w:space="0" w:color="auto"/>
              <w:bottom w:val="nil"/>
              <w:right w:val="nil"/>
            </w:tcBorders>
            <w:vAlign w:val="bottom"/>
            <w:hideMark/>
          </w:tcPr>
          <w:p w:rsidR="00104611" w:rsidRPr="00527D30" w:rsidRDefault="00104611" w:rsidP="00CD666F">
            <w:pPr>
              <w:autoSpaceDE w:val="0"/>
              <w:autoSpaceDN w:val="0"/>
              <w:jc w:val="right"/>
            </w:pPr>
            <w:r w:rsidRPr="00527D30">
              <w:t>20</w:t>
            </w:r>
          </w:p>
        </w:tc>
        <w:tc>
          <w:tcPr>
            <w:tcW w:w="511" w:type="dxa"/>
            <w:tcBorders>
              <w:top w:val="nil"/>
              <w:left w:val="nil"/>
              <w:bottom w:val="single" w:sz="6" w:space="0" w:color="auto"/>
              <w:right w:val="nil"/>
            </w:tcBorders>
            <w:vAlign w:val="bottom"/>
          </w:tcPr>
          <w:p w:rsidR="00104611" w:rsidRPr="00527D30" w:rsidRDefault="00104611" w:rsidP="007A7353">
            <w:pPr>
              <w:autoSpaceDE w:val="0"/>
              <w:autoSpaceDN w:val="0"/>
            </w:pPr>
            <w:r w:rsidRPr="00527D30">
              <w:t>1</w:t>
            </w:r>
            <w:r w:rsidR="007A7353">
              <w:t>8</w:t>
            </w:r>
          </w:p>
        </w:tc>
        <w:tc>
          <w:tcPr>
            <w:tcW w:w="511" w:type="dxa"/>
            <w:gridSpan w:val="2"/>
            <w:tcBorders>
              <w:top w:val="nil"/>
              <w:left w:val="nil"/>
              <w:bottom w:val="nil"/>
              <w:right w:val="single" w:sz="6" w:space="0" w:color="auto"/>
            </w:tcBorders>
            <w:vAlign w:val="bottom"/>
            <w:hideMark/>
          </w:tcPr>
          <w:p w:rsidR="00104611" w:rsidRPr="00527D30" w:rsidRDefault="00104611" w:rsidP="00CD666F">
            <w:pPr>
              <w:autoSpaceDE w:val="0"/>
              <w:autoSpaceDN w:val="0"/>
              <w:ind w:left="57"/>
            </w:pPr>
            <w:r w:rsidRPr="00527D30">
              <w:t>г.</w:t>
            </w:r>
            <w:r w:rsidRPr="00527D30">
              <w:rPr>
                <w:vertAlign w:val="superscript"/>
              </w:rPr>
              <w:t>3</w:t>
            </w:r>
          </w:p>
        </w:tc>
        <w:tc>
          <w:tcPr>
            <w:tcW w:w="521" w:type="dxa"/>
            <w:tcBorders>
              <w:top w:val="nil"/>
              <w:left w:val="nil"/>
              <w:bottom w:val="nil"/>
              <w:right w:val="nil"/>
            </w:tcBorders>
            <w:vAlign w:val="bottom"/>
            <w:hideMark/>
          </w:tcPr>
          <w:p w:rsidR="00104611" w:rsidRPr="00527D30" w:rsidRDefault="00104611" w:rsidP="00CD666F">
            <w:pPr>
              <w:autoSpaceDE w:val="0"/>
              <w:autoSpaceDN w:val="0"/>
              <w:jc w:val="right"/>
            </w:pPr>
            <w:r w:rsidRPr="00527D30">
              <w:t>20</w:t>
            </w:r>
          </w:p>
        </w:tc>
        <w:tc>
          <w:tcPr>
            <w:tcW w:w="415" w:type="dxa"/>
            <w:tcBorders>
              <w:top w:val="nil"/>
              <w:left w:val="nil"/>
              <w:bottom w:val="single" w:sz="6" w:space="0" w:color="auto"/>
              <w:right w:val="nil"/>
            </w:tcBorders>
            <w:vAlign w:val="bottom"/>
          </w:tcPr>
          <w:p w:rsidR="00104611" w:rsidRPr="00527D30" w:rsidRDefault="00104611" w:rsidP="007A7353">
            <w:pPr>
              <w:autoSpaceDE w:val="0"/>
              <w:autoSpaceDN w:val="0"/>
            </w:pPr>
            <w:r w:rsidRPr="00527D30">
              <w:t>1</w:t>
            </w:r>
            <w:r w:rsidR="007A7353">
              <w:t>7</w:t>
            </w:r>
          </w:p>
        </w:tc>
        <w:tc>
          <w:tcPr>
            <w:tcW w:w="482" w:type="dxa"/>
            <w:tcBorders>
              <w:top w:val="nil"/>
              <w:left w:val="nil"/>
              <w:bottom w:val="nil"/>
              <w:right w:val="single" w:sz="6" w:space="0" w:color="auto"/>
            </w:tcBorders>
            <w:vAlign w:val="bottom"/>
            <w:hideMark/>
          </w:tcPr>
          <w:p w:rsidR="00104611" w:rsidRPr="00527D30" w:rsidRDefault="00104611" w:rsidP="00CD666F">
            <w:pPr>
              <w:autoSpaceDE w:val="0"/>
              <w:autoSpaceDN w:val="0"/>
              <w:ind w:left="57"/>
            </w:pPr>
            <w:r w:rsidRPr="00527D30">
              <w:t>г.</w:t>
            </w:r>
            <w:r w:rsidRPr="00527D30">
              <w:rPr>
                <w:vertAlign w:val="superscript"/>
              </w:rPr>
              <w:t>4</w:t>
            </w:r>
          </w:p>
        </w:tc>
        <w:tc>
          <w:tcPr>
            <w:tcW w:w="596" w:type="dxa"/>
            <w:tcBorders>
              <w:top w:val="nil"/>
              <w:left w:val="nil"/>
              <w:bottom w:val="nil"/>
              <w:right w:val="nil"/>
            </w:tcBorders>
            <w:vAlign w:val="bottom"/>
            <w:hideMark/>
          </w:tcPr>
          <w:p w:rsidR="00104611" w:rsidRPr="00527D30" w:rsidRDefault="00104611" w:rsidP="00CD666F">
            <w:pPr>
              <w:autoSpaceDE w:val="0"/>
              <w:autoSpaceDN w:val="0"/>
              <w:jc w:val="right"/>
            </w:pPr>
            <w:r w:rsidRPr="00527D30">
              <w:t>20</w:t>
            </w:r>
          </w:p>
        </w:tc>
        <w:tc>
          <w:tcPr>
            <w:tcW w:w="425" w:type="dxa"/>
            <w:tcBorders>
              <w:top w:val="nil"/>
              <w:left w:val="nil"/>
              <w:bottom w:val="single" w:sz="6" w:space="0" w:color="auto"/>
              <w:right w:val="nil"/>
            </w:tcBorders>
            <w:vAlign w:val="bottom"/>
          </w:tcPr>
          <w:p w:rsidR="00104611" w:rsidRPr="00527D30" w:rsidRDefault="00104611" w:rsidP="007A7353">
            <w:pPr>
              <w:autoSpaceDE w:val="0"/>
              <w:autoSpaceDN w:val="0"/>
            </w:pPr>
            <w:r w:rsidRPr="00527D30">
              <w:t>1</w:t>
            </w:r>
            <w:r w:rsidR="007A7353">
              <w:t>6</w:t>
            </w:r>
            <w:bookmarkStart w:id="6" w:name="_GoBack"/>
            <w:bookmarkEnd w:id="6"/>
          </w:p>
        </w:tc>
        <w:tc>
          <w:tcPr>
            <w:tcW w:w="453" w:type="dxa"/>
            <w:tcBorders>
              <w:top w:val="nil"/>
              <w:left w:val="nil"/>
              <w:bottom w:val="nil"/>
              <w:right w:val="single" w:sz="6" w:space="0" w:color="auto"/>
            </w:tcBorders>
            <w:vAlign w:val="bottom"/>
            <w:hideMark/>
          </w:tcPr>
          <w:p w:rsidR="00104611" w:rsidRPr="00527D30" w:rsidRDefault="00104611" w:rsidP="00CD666F">
            <w:pPr>
              <w:autoSpaceDE w:val="0"/>
              <w:autoSpaceDN w:val="0"/>
              <w:ind w:left="57"/>
            </w:pPr>
            <w:r w:rsidRPr="00527D30">
              <w:t>г.</w:t>
            </w:r>
            <w:r w:rsidRPr="00527D30">
              <w:rPr>
                <w:vertAlign w:val="superscript"/>
              </w:rPr>
              <w:t>5</w:t>
            </w:r>
          </w:p>
        </w:tc>
      </w:tr>
      <w:tr w:rsidR="00104611" w:rsidRPr="00527D30" w:rsidTr="00CD666F">
        <w:trPr>
          <w:cantSplit/>
        </w:trPr>
        <w:tc>
          <w:tcPr>
            <w:tcW w:w="595" w:type="dxa"/>
            <w:tcBorders>
              <w:top w:val="nil"/>
              <w:left w:val="single" w:sz="6" w:space="0" w:color="auto"/>
              <w:bottom w:val="single" w:sz="6" w:space="0" w:color="auto"/>
              <w:right w:val="single" w:sz="6" w:space="0" w:color="auto"/>
            </w:tcBorders>
          </w:tcPr>
          <w:p w:rsidR="00104611" w:rsidRPr="00527D30" w:rsidRDefault="00104611" w:rsidP="00CD666F">
            <w:pPr>
              <w:autoSpaceDE w:val="0"/>
              <w:autoSpaceDN w:val="0"/>
              <w:jc w:val="center"/>
            </w:pPr>
          </w:p>
        </w:tc>
        <w:tc>
          <w:tcPr>
            <w:tcW w:w="3969" w:type="dxa"/>
            <w:tcBorders>
              <w:top w:val="nil"/>
              <w:left w:val="nil"/>
              <w:bottom w:val="single" w:sz="6" w:space="0" w:color="auto"/>
              <w:right w:val="single" w:sz="4" w:space="0" w:color="auto"/>
            </w:tcBorders>
          </w:tcPr>
          <w:p w:rsidR="00104611" w:rsidRPr="00527D30" w:rsidRDefault="00104611" w:rsidP="00CD666F">
            <w:pPr>
              <w:autoSpaceDE w:val="0"/>
              <w:autoSpaceDN w:val="0"/>
              <w:jc w:val="center"/>
            </w:pPr>
          </w:p>
        </w:tc>
        <w:tc>
          <w:tcPr>
            <w:tcW w:w="765" w:type="dxa"/>
            <w:vMerge/>
            <w:tcBorders>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p>
        </w:tc>
        <w:tc>
          <w:tcPr>
            <w:tcW w:w="567" w:type="dxa"/>
            <w:gridSpan w:val="2"/>
            <w:tcBorders>
              <w:top w:val="nil"/>
              <w:left w:val="single" w:sz="4" w:space="0" w:color="auto"/>
              <w:bottom w:val="single" w:sz="4" w:space="0" w:color="auto"/>
              <w:right w:val="nil"/>
            </w:tcBorders>
          </w:tcPr>
          <w:p w:rsidR="00104611" w:rsidRPr="00527D30" w:rsidRDefault="00104611" w:rsidP="00CD666F">
            <w:pPr>
              <w:autoSpaceDE w:val="0"/>
              <w:autoSpaceDN w:val="0"/>
              <w:jc w:val="right"/>
            </w:pPr>
          </w:p>
        </w:tc>
        <w:tc>
          <w:tcPr>
            <w:tcW w:w="511" w:type="dxa"/>
            <w:tcBorders>
              <w:top w:val="nil"/>
              <w:left w:val="nil"/>
              <w:bottom w:val="single" w:sz="4" w:space="0" w:color="auto"/>
              <w:right w:val="nil"/>
            </w:tcBorders>
          </w:tcPr>
          <w:p w:rsidR="00104611" w:rsidRPr="00527D30" w:rsidRDefault="00104611" w:rsidP="00CD666F">
            <w:pPr>
              <w:autoSpaceDE w:val="0"/>
              <w:autoSpaceDN w:val="0"/>
            </w:pPr>
          </w:p>
        </w:tc>
        <w:tc>
          <w:tcPr>
            <w:tcW w:w="511" w:type="dxa"/>
            <w:gridSpan w:val="2"/>
            <w:tcBorders>
              <w:top w:val="nil"/>
              <w:left w:val="nil"/>
              <w:bottom w:val="single" w:sz="4" w:space="0" w:color="auto"/>
              <w:right w:val="single" w:sz="6" w:space="0" w:color="auto"/>
            </w:tcBorders>
          </w:tcPr>
          <w:p w:rsidR="00104611" w:rsidRPr="00527D30" w:rsidRDefault="00104611" w:rsidP="00CD666F">
            <w:pPr>
              <w:autoSpaceDE w:val="0"/>
              <w:autoSpaceDN w:val="0"/>
              <w:ind w:left="57"/>
            </w:pPr>
          </w:p>
        </w:tc>
        <w:tc>
          <w:tcPr>
            <w:tcW w:w="521" w:type="dxa"/>
            <w:tcBorders>
              <w:top w:val="nil"/>
              <w:left w:val="nil"/>
              <w:bottom w:val="single" w:sz="4" w:space="0" w:color="auto"/>
              <w:right w:val="nil"/>
            </w:tcBorders>
          </w:tcPr>
          <w:p w:rsidR="00104611" w:rsidRPr="00527D30" w:rsidRDefault="00104611" w:rsidP="00CD666F">
            <w:pPr>
              <w:autoSpaceDE w:val="0"/>
              <w:autoSpaceDN w:val="0"/>
              <w:jc w:val="right"/>
            </w:pPr>
          </w:p>
        </w:tc>
        <w:tc>
          <w:tcPr>
            <w:tcW w:w="415" w:type="dxa"/>
            <w:tcBorders>
              <w:top w:val="nil"/>
              <w:left w:val="nil"/>
              <w:bottom w:val="single" w:sz="4" w:space="0" w:color="auto"/>
              <w:right w:val="nil"/>
            </w:tcBorders>
          </w:tcPr>
          <w:p w:rsidR="00104611" w:rsidRPr="00527D30" w:rsidRDefault="00104611" w:rsidP="00CD666F">
            <w:pPr>
              <w:autoSpaceDE w:val="0"/>
              <w:autoSpaceDN w:val="0"/>
            </w:pPr>
          </w:p>
        </w:tc>
        <w:tc>
          <w:tcPr>
            <w:tcW w:w="482" w:type="dxa"/>
            <w:tcBorders>
              <w:top w:val="nil"/>
              <w:left w:val="nil"/>
              <w:bottom w:val="single" w:sz="4" w:space="0" w:color="auto"/>
              <w:right w:val="single" w:sz="6" w:space="0" w:color="auto"/>
            </w:tcBorders>
          </w:tcPr>
          <w:p w:rsidR="00104611" w:rsidRPr="00527D30" w:rsidRDefault="00104611" w:rsidP="00CD666F">
            <w:pPr>
              <w:autoSpaceDE w:val="0"/>
              <w:autoSpaceDN w:val="0"/>
              <w:ind w:left="57"/>
            </w:pPr>
          </w:p>
        </w:tc>
        <w:tc>
          <w:tcPr>
            <w:tcW w:w="596" w:type="dxa"/>
            <w:tcBorders>
              <w:top w:val="nil"/>
              <w:left w:val="nil"/>
              <w:bottom w:val="single" w:sz="4" w:space="0" w:color="auto"/>
              <w:right w:val="nil"/>
            </w:tcBorders>
          </w:tcPr>
          <w:p w:rsidR="00104611" w:rsidRPr="00527D30" w:rsidRDefault="00104611" w:rsidP="00CD666F">
            <w:pPr>
              <w:autoSpaceDE w:val="0"/>
              <w:autoSpaceDN w:val="0"/>
              <w:jc w:val="right"/>
            </w:pPr>
          </w:p>
        </w:tc>
        <w:tc>
          <w:tcPr>
            <w:tcW w:w="425" w:type="dxa"/>
            <w:tcBorders>
              <w:top w:val="nil"/>
              <w:left w:val="nil"/>
              <w:bottom w:val="single" w:sz="4" w:space="0" w:color="auto"/>
              <w:right w:val="nil"/>
            </w:tcBorders>
          </w:tcPr>
          <w:p w:rsidR="00104611" w:rsidRPr="00527D30" w:rsidRDefault="00104611" w:rsidP="00CD666F">
            <w:pPr>
              <w:autoSpaceDE w:val="0"/>
              <w:autoSpaceDN w:val="0"/>
            </w:pPr>
          </w:p>
        </w:tc>
        <w:tc>
          <w:tcPr>
            <w:tcW w:w="453" w:type="dxa"/>
            <w:tcBorders>
              <w:top w:val="nil"/>
              <w:left w:val="nil"/>
              <w:bottom w:val="single" w:sz="4" w:space="0" w:color="auto"/>
              <w:right w:val="single" w:sz="6" w:space="0" w:color="auto"/>
            </w:tcBorders>
          </w:tcPr>
          <w:p w:rsidR="00104611" w:rsidRPr="00527D30" w:rsidRDefault="00104611" w:rsidP="00CD666F">
            <w:pPr>
              <w:autoSpaceDE w:val="0"/>
              <w:autoSpaceDN w:val="0"/>
              <w:ind w:left="57"/>
            </w:pPr>
          </w:p>
        </w:tc>
      </w:tr>
      <w:tr w:rsidR="00104611" w:rsidRPr="00527D30" w:rsidTr="00CD666F">
        <w:tc>
          <w:tcPr>
            <w:tcW w:w="595" w:type="dxa"/>
            <w:tcBorders>
              <w:top w:val="single" w:sz="6" w:space="0" w:color="auto"/>
              <w:left w:val="single" w:sz="6" w:space="0" w:color="auto"/>
              <w:bottom w:val="nil"/>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nil"/>
              <w:right w:val="single" w:sz="4" w:space="0" w:color="auto"/>
            </w:tcBorders>
            <w:vAlign w:val="bottom"/>
            <w:hideMark/>
          </w:tcPr>
          <w:p w:rsidR="00104611" w:rsidRPr="00527D30" w:rsidRDefault="00104611" w:rsidP="00CD666F">
            <w:pPr>
              <w:autoSpaceDE w:val="0"/>
              <w:autoSpaceDN w:val="0"/>
              <w:jc w:val="center"/>
              <w:rPr>
                <w:b/>
                <w:bCs/>
              </w:rPr>
            </w:pPr>
            <w:r w:rsidRPr="00527D30">
              <w:rPr>
                <w:b/>
                <w:bCs/>
              </w:rPr>
              <w:t>АКТИВ</w:t>
            </w:r>
          </w:p>
        </w:tc>
        <w:tc>
          <w:tcPr>
            <w:tcW w:w="765" w:type="dxa"/>
            <w:vMerge w:val="restart"/>
            <w:tcBorders>
              <w:top w:val="single" w:sz="4" w:space="0" w:color="auto"/>
              <w:left w:val="single" w:sz="4" w:space="0" w:color="auto"/>
              <w:right w:val="single" w:sz="4" w:space="0" w:color="auto"/>
            </w:tcBorders>
            <w:vAlign w:val="bottom"/>
          </w:tcPr>
          <w:p w:rsidR="00104611" w:rsidRPr="00527D30" w:rsidRDefault="00104611" w:rsidP="00CD666F">
            <w:pPr>
              <w:autoSpaceDE w:val="0"/>
              <w:autoSpaceDN w:val="0"/>
              <w:jc w:val="center"/>
            </w:pPr>
            <w:r w:rsidRPr="00527D30">
              <w:t>1110</w:t>
            </w:r>
          </w:p>
        </w:tc>
        <w:tc>
          <w:tcPr>
            <w:tcW w:w="1589" w:type="dxa"/>
            <w:gridSpan w:val="5"/>
            <w:tcBorders>
              <w:top w:val="single" w:sz="12" w:space="0" w:color="auto"/>
              <w:left w:val="single" w:sz="4" w:space="0" w:color="auto"/>
              <w:bottom w:val="nil"/>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single" w:sz="12" w:space="0" w:color="auto"/>
              <w:left w:val="nil"/>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3"/>
            <w:tcBorders>
              <w:top w:val="single" w:sz="12" w:space="0" w:color="auto"/>
              <w:left w:val="nil"/>
              <w:bottom w:val="nil"/>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c>
          <w:tcPr>
            <w:tcW w:w="595" w:type="dxa"/>
            <w:tcBorders>
              <w:top w:val="nil"/>
              <w:left w:val="single" w:sz="6" w:space="0" w:color="auto"/>
              <w:bottom w:val="nil"/>
              <w:right w:val="single" w:sz="6" w:space="0" w:color="auto"/>
            </w:tcBorders>
            <w:vAlign w:val="bottom"/>
          </w:tcPr>
          <w:p w:rsidR="00104611" w:rsidRPr="00527D30" w:rsidRDefault="00104611" w:rsidP="00CD666F">
            <w:pPr>
              <w:autoSpaceDE w:val="0"/>
              <w:autoSpaceDN w:val="0"/>
              <w:jc w:val="center"/>
            </w:pPr>
          </w:p>
        </w:tc>
        <w:tc>
          <w:tcPr>
            <w:tcW w:w="3969" w:type="dxa"/>
            <w:tcBorders>
              <w:top w:val="nil"/>
              <w:left w:val="nil"/>
              <w:bottom w:val="nil"/>
              <w:right w:val="single" w:sz="4" w:space="0" w:color="auto"/>
            </w:tcBorders>
            <w:vAlign w:val="bottom"/>
            <w:hideMark/>
          </w:tcPr>
          <w:p w:rsidR="00104611" w:rsidRPr="00527D30" w:rsidRDefault="00104611" w:rsidP="00CD666F">
            <w:pPr>
              <w:autoSpaceDE w:val="0"/>
              <w:autoSpaceDN w:val="0"/>
              <w:jc w:val="center"/>
              <w:rPr>
                <w:b/>
                <w:bCs/>
              </w:rPr>
            </w:pPr>
            <w:r w:rsidRPr="00527D30">
              <w:rPr>
                <w:b/>
                <w:bCs/>
              </w:rPr>
              <w:t>I. ВНЕОБОРОТНЫЕ АКТИВЫ</w:t>
            </w:r>
          </w:p>
        </w:tc>
        <w:tc>
          <w:tcPr>
            <w:tcW w:w="765" w:type="dxa"/>
            <w:vMerge/>
            <w:tcBorders>
              <w:left w:val="single" w:sz="4" w:space="0" w:color="auto"/>
              <w:right w:val="single" w:sz="4" w:space="0" w:color="auto"/>
            </w:tcBorders>
          </w:tcPr>
          <w:p w:rsidR="00104611" w:rsidRPr="00527D30" w:rsidRDefault="00104611" w:rsidP="00CD666F">
            <w:pPr>
              <w:autoSpaceDE w:val="0"/>
              <w:autoSpaceDN w:val="0"/>
              <w:jc w:val="center"/>
            </w:pPr>
          </w:p>
        </w:tc>
        <w:tc>
          <w:tcPr>
            <w:tcW w:w="1589" w:type="dxa"/>
            <w:gridSpan w:val="5"/>
            <w:tcBorders>
              <w:top w:val="nil"/>
              <w:left w:val="single" w:sz="4" w:space="0" w:color="auto"/>
              <w:bottom w:val="nil"/>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nil"/>
              <w:left w:val="nil"/>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3"/>
            <w:tcBorders>
              <w:top w:val="nil"/>
              <w:left w:val="nil"/>
              <w:bottom w:val="nil"/>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106"/>
        </w:trPr>
        <w:tc>
          <w:tcPr>
            <w:tcW w:w="595" w:type="dxa"/>
            <w:tcBorders>
              <w:top w:val="nil"/>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nil"/>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Нематериальные активы</w:t>
            </w:r>
          </w:p>
        </w:tc>
        <w:tc>
          <w:tcPr>
            <w:tcW w:w="765" w:type="dxa"/>
            <w:vMerge/>
            <w:tcBorders>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p>
        </w:tc>
        <w:tc>
          <w:tcPr>
            <w:tcW w:w="1589" w:type="dxa"/>
            <w:gridSpan w:val="5"/>
            <w:tcBorders>
              <w:top w:val="nil"/>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r w:rsidRPr="00527D30">
              <w:t>229</w:t>
            </w:r>
          </w:p>
        </w:tc>
        <w:tc>
          <w:tcPr>
            <w:tcW w:w="1418" w:type="dxa"/>
            <w:gridSpan w:val="3"/>
            <w:tcBorders>
              <w:top w:val="nil"/>
              <w:left w:val="nil"/>
              <w:bottom w:val="single" w:sz="6" w:space="0" w:color="auto"/>
              <w:right w:val="single" w:sz="6" w:space="0" w:color="auto"/>
            </w:tcBorders>
            <w:vAlign w:val="bottom"/>
          </w:tcPr>
          <w:p w:rsidR="00104611" w:rsidRPr="00527D30" w:rsidRDefault="00104611" w:rsidP="00CD666F">
            <w:pPr>
              <w:autoSpaceDE w:val="0"/>
              <w:autoSpaceDN w:val="0"/>
              <w:jc w:val="center"/>
            </w:pPr>
            <w:r w:rsidRPr="00527D30">
              <w:t>242</w:t>
            </w:r>
          </w:p>
        </w:tc>
        <w:tc>
          <w:tcPr>
            <w:tcW w:w="1474" w:type="dxa"/>
            <w:gridSpan w:val="3"/>
            <w:tcBorders>
              <w:top w:val="nil"/>
              <w:left w:val="nil"/>
              <w:bottom w:val="single" w:sz="6" w:space="0" w:color="auto"/>
              <w:right w:val="single" w:sz="12" w:space="0" w:color="auto"/>
            </w:tcBorders>
            <w:vAlign w:val="bottom"/>
          </w:tcPr>
          <w:p w:rsidR="00104611" w:rsidRPr="00527D30" w:rsidRDefault="00104611" w:rsidP="00CD666F">
            <w:pPr>
              <w:autoSpaceDE w:val="0"/>
              <w:autoSpaceDN w:val="0"/>
              <w:jc w:val="center"/>
            </w:pPr>
            <w:r w:rsidRPr="00527D30">
              <w:t>345</w:t>
            </w: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Результаты исследований и разработок</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1120</w:t>
            </w:r>
          </w:p>
        </w:tc>
        <w:tc>
          <w:tcPr>
            <w:tcW w:w="1589" w:type="dxa"/>
            <w:gridSpan w:val="5"/>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3"/>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Нематериальные поисковые активы</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1130</w:t>
            </w:r>
          </w:p>
        </w:tc>
        <w:tc>
          <w:tcPr>
            <w:tcW w:w="1589" w:type="dxa"/>
            <w:gridSpan w:val="5"/>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3"/>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Материальные поисковые активы</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1140</w:t>
            </w:r>
          </w:p>
        </w:tc>
        <w:tc>
          <w:tcPr>
            <w:tcW w:w="1589" w:type="dxa"/>
            <w:gridSpan w:val="5"/>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3"/>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Основные средства</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1150</w:t>
            </w:r>
          </w:p>
        </w:tc>
        <w:tc>
          <w:tcPr>
            <w:tcW w:w="1589" w:type="dxa"/>
            <w:gridSpan w:val="5"/>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r w:rsidRPr="00527D30">
              <w:t>229</w:t>
            </w:r>
          </w:p>
        </w:tc>
        <w:tc>
          <w:tcPr>
            <w:tcW w:w="1418" w:type="dxa"/>
            <w:gridSpan w:val="3"/>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r w:rsidRPr="00527D30">
              <w:t>242</w:t>
            </w:r>
          </w:p>
        </w:tc>
        <w:tc>
          <w:tcPr>
            <w:tcW w:w="1474" w:type="dxa"/>
            <w:gridSpan w:val="3"/>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r w:rsidRPr="00527D30">
              <w:t>345</w:t>
            </w: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Доходные вложения в материальные ценности</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1160</w:t>
            </w:r>
          </w:p>
        </w:tc>
        <w:tc>
          <w:tcPr>
            <w:tcW w:w="1589" w:type="dxa"/>
            <w:gridSpan w:val="5"/>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3"/>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Финансовые вложения</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1170</w:t>
            </w:r>
          </w:p>
        </w:tc>
        <w:tc>
          <w:tcPr>
            <w:tcW w:w="1589" w:type="dxa"/>
            <w:gridSpan w:val="5"/>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3"/>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Отложенные налоговые активы</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1180</w:t>
            </w:r>
          </w:p>
        </w:tc>
        <w:tc>
          <w:tcPr>
            <w:tcW w:w="1589" w:type="dxa"/>
            <w:gridSpan w:val="5"/>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3"/>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12" w:space="0" w:color="auto"/>
              <w:right w:val="single" w:sz="4" w:space="0" w:color="auto"/>
            </w:tcBorders>
            <w:vAlign w:val="bottom"/>
            <w:hideMark/>
          </w:tcPr>
          <w:p w:rsidR="00104611" w:rsidRPr="00527D30" w:rsidRDefault="00104611" w:rsidP="00CD666F">
            <w:pPr>
              <w:autoSpaceDE w:val="0"/>
              <w:autoSpaceDN w:val="0"/>
              <w:ind w:left="57"/>
            </w:pPr>
            <w:r w:rsidRPr="00527D30">
              <w:t xml:space="preserve">Прочие </w:t>
            </w:r>
            <w:proofErr w:type="spellStart"/>
            <w:r w:rsidRPr="00527D30">
              <w:t>внеоборотные</w:t>
            </w:r>
            <w:proofErr w:type="spellEnd"/>
            <w:r w:rsidRPr="00527D30">
              <w:t xml:space="preserve"> активы</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1190</w:t>
            </w:r>
          </w:p>
        </w:tc>
        <w:tc>
          <w:tcPr>
            <w:tcW w:w="1589" w:type="dxa"/>
            <w:gridSpan w:val="5"/>
            <w:tcBorders>
              <w:top w:val="single" w:sz="6" w:space="0" w:color="auto"/>
              <w:left w:val="single" w:sz="4" w:space="0" w:color="auto"/>
              <w:bottom w:val="single" w:sz="12" w:space="0" w:color="auto"/>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single" w:sz="6" w:space="0" w:color="auto"/>
              <w:left w:val="nil"/>
              <w:bottom w:val="single" w:sz="12"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3"/>
            <w:tcBorders>
              <w:top w:val="single" w:sz="6"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12"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Итого по разделу I</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1100</w:t>
            </w:r>
          </w:p>
        </w:tc>
        <w:tc>
          <w:tcPr>
            <w:tcW w:w="1589" w:type="dxa"/>
            <w:gridSpan w:val="5"/>
            <w:tcBorders>
              <w:top w:val="single" w:sz="12" w:space="0" w:color="auto"/>
              <w:left w:val="single" w:sz="4" w:space="0" w:color="auto"/>
              <w:bottom w:val="single" w:sz="12" w:space="0" w:color="auto"/>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single" w:sz="12" w:space="0" w:color="auto"/>
              <w:left w:val="nil"/>
              <w:bottom w:val="single" w:sz="12"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3"/>
            <w:tcBorders>
              <w:top w:val="single" w:sz="12"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405"/>
        </w:trPr>
        <w:tc>
          <w:tcPr>
            <w:tcW w:w="595" w:type="dxa"/>
            <w:tcBorders>
              <w:top w:val="single" w:sz="6" w:space="0" w:color="auto"/>
              <w:left w:val="single" w:sz="6" w:space="0" w:color="auto"/>
              <w:bottom w:val="nil"/>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nil"/>
              <w:right w:val="single" w:sz="4" w:space="0" w:color="auto"/>
            </w:tcBorders>
            <w:vAlign w:val="bottom"/>
            <w:hideMark/>
          </w:tcPr>
          <w:p w:rsidR="00104611" w:rsidRPr="00527D30" w:rsidRDefault="00104611" w:rsidP="00CD666F">
            <w:pPr>
              <w:autoSpaceDE w:val="0"/>
              <w:autoSpaceDN w:val="0"/>
              <w:jc w:val="center"/>
              <w:rPr>
                <w:b/>
                <w:bCs/>
              </w:rPr>
            </w:pPr>
            <w:r w:rsidRPr="00527D30">
              <w:rPr>
                <w:b/>
                <w:bCs/>
              </w:rPr>
              <w:t>II. ОБОРОТНЫЕ АКТИВЫ</w:t>
            </w:r>
          </w:p>
        </w:tc>
        <w:tc>
          <w:tcPr>
            <w:tcW w:w="765" w:type="dxa"/>
            <w:vMerge w:val="restart"/>
            <w:tcBorders>
              <w:top w:val="single" w:sz="4" w:space="0" w:color="auto"/>
              <w:left w:val="single" w:sz="4" w:space="0" w:color="auto"/>
              <w:right w:val="single" w:sz="4" w:space="0" w:color="auto"/>
            </w:tcBorders>
            <w:vAlign w:val="bottom"/>
          </w:tcPr>
          <w:p w:rsidR="00104611" w:rsidRPr="00527D30" w:rsidRDefault="00104611" w:rsidP="00CD666F">
            <w:pPr>
              <w:autoSpaceDE w:val="0"/>
              <w:autoSpaceDN w:val="0"/>
              <w:jc w:val="center"/>
            </w:pPr>
            <w:r w:rsidRPr="00527D30">
              <w:t>1210</w:t>
            </w:r>
          </w:p>
        </w:tc>
        <w:tc>
          <w:tcPr>
            <w:tcW w:w="1589" w:type="dxa"/>
            <w:gridSpan w:val="5"/>
            <w:tcBorders>
              <w:top w:val="single" w:sz="12" w:space="0" w:color="auto"/>
              <w:left w:val="single" w:sz="4" w:space="0" w:color="auto"/>
              <w:bottom w:val="nil"/>
              <w:right w:val="single" w:sz="6" w:space="0" w:color="auto"/>
            </w:tcBorders>
            <w:vAlign w:val="bottom"/>
          </w:tcPr>
          <w:p w:rsidR="00104611" w:rsidRPr="00527D30" w:rsidRDefault="00104611" w:rsidP="00CD666F">
            <w:pPr>
              <w:autoSpaceDE w:val="0"/>
              <w:autoSpaceDN w:val="0"/>
              <w:jc w:val="center"/>
            </w:pPr>
          </w:p>
        </w:tc>
        <w:tc>
          <w:tcPr>
            <w:tcW w:w="1418" w:type="dxa"/>
            <w:gridSpan w:val="3"/>
            <w:tcBorders>
              <w:top w:val="single" w:sz="12" w:space="0" w:color="auto"/>
              <w:left w:val="nil"/>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3"/>
            <w:tcBorders>
              <w:top w:val="single" w:sz="12" w:space="0" w:color="auto"/>
              <w:left w:val="nil"/>
              <w:bottom w:val="nil"/>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90"/>
        </w:trPr>
        <w:tc>
          <w:tcPr>
            <w:tcW w:w="595" w:type="dxa"/>
            <w:tcBorders>
              <w:top w:val="nil"/>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nil"/>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Запасы</w:t>
            </w:r>
          </w:p>
        </w:tc>
        <w:tc>
          <w:tcPr>
            <w:tcW w:w="765" w:type="dxa"/>
            <w:vMerge/>
            <w:tcBorders>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p>
        </w:tc>
        <w:tc>
          <w:tcPr>
            <w:tcW w:w="1589" w:type="dxa"/>
            <w:gridSpan w:val="5"/>
            <w:tcBorders>
              <w:top w:val="nil"/>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r w:rsidRPr="00527D30">
              <w:t>181786</w:t>
            </w:r>
          </w:p>
        </w:tc>
        <w:tc>
          <w:tcPr>
            <w:tcW w:w="1418" w:type="dxa"/>
            <w:gridSpan w:val="3"/>
            <w:tcBorders>
              <w:top w:val="nil"/>
              <w:left w:val="nil"/>
              <w:bottom w:val="single" w:sz="6" w:space="0" w:color="auto"/>
              <w:right w:val="single" w:sz="6" w:space="0" w:color="auto"/>
            </w:tcBorders>
            <w:vAlign w:val="bottom"/>
          </w:tcPr>
          <w:p w:rsidR="00104611" w:rsidRPr="00527D30" w:rsidRDefault="00104611" w:rsidP="00CD666F">
            <w:pPr>
              <w:jc w:val="center"/>
            </w:pPr>
            <w:r w:rsidRPr="00527D30">
              <w:t>133056</w:t>
            </w:r>
          </w:p>
        </w:tc>
        <w:tc>
          <w:tcPr>
            <w:tcW w:w="1474" w:type="dxa"/>
            <w:gridSpan w:val="3"/>
            <w:tcBorders>
              <w:top w:val="nil"/>
              <w:left w:val="nil"/>
              <w:bottom w:val="single" w:sz="6" w:space="0" w:color="auto"/>
              <w:right w:val="single" w:sz="12" w:space="0" w:color="auto"/>
            </w:tcBorders>
            <w:vAlign w:val="bottom"/>
          </w:tcPr>
          <w:p w:rsidR="00104611" w:rsidRPr="00527D30" w:rsidRDefault="00104611" w:rsidP="00CD666F">
            <w:pPr>
              <w:autoSpaceDE w:val="0"/>
              <w:autoSpaceDN w:val="0"/>
              <w:jc w:val="center"/>
            </w:pPr>
            <w:r w:rsidRPr="00527D30">
              <w:t>39532</w:t>
            </w: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Налог на добавленную стоимость по приобретенным ценностям</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1220</w:t>
            </w:r>
          </w:p>
        </w:tc>
        <w:tc>
          <w:tcPr>
            <w:tcW w:w="1589" w:type="dxa"/>
            <w:gridSpan w:val="5"/>
            <w:tcBorders>
              <w:top w:val="single" w:sz="6" w:space="0" w:color="auto"/>
              <w:left w:val="single" w:sz="4" w:space="0" w:color="auto"/>
              <w:bottom w:val="single" w:sz="6" w:space="0" w:color="auto"/>
              <w:right w:val="single" w:sz="6" w:space="0" w:color="auto"/>
            </w:tcBorders>
          </w:tcPr>
          <w:p w:rsidR="00104611" w:rsidRPr="00527D30" w:rsidRDefault="00104611" w:rsidP="00CD666F">
            <w:pPr>
              <w:jc w:val="center"/>
            </w:pPr>
          </w:p>
        </w:tc>
        <w:tc>
          <w:tcPr>
            <w:tcW w:w="1418" w:type="dxa"/>
            <w:gridSpan w:val="3"/>
            <w:tcBorders>
              <w:top w:val="single" w:sz="6" w:space="0" w:color="auto"/>
              <w:left w:val="nil"/>
              <w:bottom w:val="single" w:sz="6" w:space="0" w:color="auto"/>
              <w:right w:val="single" w:sz="6" w:space="0" w:color="auto"/>
            </w:tcBorders>
            <w:vAlign w:val="bottom"/>
          </w:tcPr>
          <w:p w:rsidR="00104611" w:rsidRPr="00527D30" w:rsidRDefault="00104611" w:rsidP="00CD666F">
            <w:pPr>
              <w:jc w:val="center"/>
            </w:pPr>
            <w:r w:rsidRPr="00527D30">
              <w:t>6070</w:t>
            </w:r>
          </w:p>
        </w:tc>
        <w:tc>
          <w:tcPr>
            <w:tcW w:w="1474" w:type="dxa"/>
            <w:gridSpan w:val="3"/>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Дебиторская задолженность</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1230</w:t>
            </w:r>
          </w:p>
        </w:tc>
        <w:tc>
          <w:tcPr>
            <w:tcW w:w="1589" w:type="dxa"/>
            <w:gridSpan w:val="5"/>
            <w:tcBorders>
              <w:top w:val="single" w:sz="6" w:space="0" w:color="auto"/>
              <w:left w:val="single" w:sz="4" w:space="0" w:color="auto"/>
              <w:bottom w:val="single" w:sz="6" w:space="0" w:color="auto"/>
              <w:right w:val="single" w:sz="6" w:space="0" w:color="auto"/>
            </w:tcBorders>
          </w:tcPr>
          <w:p w:rsidR="00104611" w:rsidRPr="00527D30" w:rsidRDefault="00104611" w:rsidP="00CD666F">
            <w:pPr>
              <w:jc w:val="center"/>
            </w:pPr>
            <w:r w:rsidRPr="00527D30">
              <w:t>135239</w:t>
            </w:r>
          </w:p>
        </w:tc>
        <w:tc>
          <w:tcPr>
            <w:tcW w:w="1418" w:type="dxa"/>
            <w:gridSpan w:val="3"/>
            <w:tcBorders>
              <w:top w:val="single" w:sz="6" w:space="0" w:color="auto"/>
              <w:left w:val="nil"/>
              <w:bottom w:val="single" w:sz="6" w:space="0" w:color="auto"/>
              <w:right w:val="single" w:sz="6" w:space="0" w:color="auto"/>
            </w:tcBorders>
            <w:vAlign w:val="bottom"/>
          </w:tcPr>
          <w:p w:rsidR="00104611" w:rsidRPr="00527D30" w:rsidRDefault="00104611" w:rsidP="00CD666F">
            <w:pPr>
              <w:jc w:val="center"/>
            </w:pPr>
            <w:r w:rsidRPr="00527D30">
              <w:t>118418</w:t>
            </w:r>
          </w:p>
        </w:tc>
        <w:tc>
          <w:tcPr>
            <w:tcW w:w="1474" w:type="dxa"/>
            <w:gridSpan w:val="3"/>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r w:rsidRPr="00527D30">
              <w:t>137398</w:t>
            </w: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Финансовые вложения (за исключением денежных эквивалентов)</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1240</w:t>
            </w:r>
          </w:p>
        </w:tc>
        <w:tc>
          <w:tcPr>
            <w:tcW w:w="1589" w:type="dxa"/>
            <w:gridSpan w:val="5"/>
            <w:tcBorders>
              <w:top w:val="single" w:sz="6" w:space="0" w:color="auto"/>
              <w:left w:val="single" w:sz="4" w:space="0" w:color="auto"/>
              <w:bottom w:val="single" w:sz="6" w:space="0" w:color="auto"/>
              <w:right w:val="single" w:sz="6" w:space="0" w:color="auto"/>
            </w:tcBorders>
          </w:tcPr>
          <w:p w:rsidR="00104611" w:rsidRPr="00527D30" w:rsidRDefault="00104611" w:rsidP="00CD666F">
            <w:pPr>
              <w:jc w:val="center"/>
            </w:pPr>
            <w:r w:rsidRPr="00527D30">
              <w:t>2005</w:t>
            </w:r>
          </w:p>
        </w:tc>
        <w:tc>
          <w:tcPr>
            <w:tcW w:w="1418" w:type="dxa"/>
            <w:gridSpan w:val="3"/>
            <w:tcBorders>
              <w:top w:val="single" w:sz="6" w:space="0" w:color="auto"/>
              <w:left w:val="nil"/>
              <w:bottom w:val="single" w:sz="6" w:space="0" w:color="auto"/>
              <w:right w:val="single" w:sz="6" w:space="0" w:color="auto"/>
            </w:tcBorders>
            <w:vAlign w:val="bottom"/>
          </w:tcPr>
          <w:p w:rsidR="00104611" w:rsidRPr="00527D30" w:rsidRDefault="00104611" w:rsidP="00CD666F">
            <w:pPr>
              <w:jc w:val="center"/>
            </w:pPr>
            <w:r w:rsidRPr="00527D30">
              <w:t>2005</w:t>
            </w:r>
          </w:p>
        </w:tc>
        <w:tc>
          <w:tcPr>
            <w:tcW w:w="1474" w:type="dxa"/>
            <w:gridSpan w:val="3"/>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r w:rsidRPr="00527D30">
              <w:t>2637</w:t>
            </w: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Денежные средства и денежные эквиваленты</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1250</w:t>
            </w:r>
          </w:p>
        </w:tc>
        <w:tc>
          <w:tcPr>
            <w:tcW w:w="1589" w:type="dxa"/>
            <w:gridSpan w:val="5"/>
            <w:tcBorders>
              <w:top w:val="single" w:sz="6" w:space="0" w:color="auto"/>
              <w:left w:val="single" w:sz="4" w:space="0" w:color="auto"/>
              <w:bottom w:val="single" w:sz="6" w:space="0" w:color="auto"/>
              <w:right w:val="single" w:sz="6" w:space="0" w:color="auto"/>
            </w:tcBorders>
          </w:tcPr>
          <w:p w:rsidR="00104611" w:rsidRPr="00527D30" w:rsidRDefault="00104611" w:rsidP="00CD666F">
            <w:pPr>
              <w:jc w:val="center"/>
            </w:pPr>
            <w:r w:rsidRPr="00527D30">
              <w:t>62495</w:t>
            </w:r>
          </w:p>
        </w:tc>
        <w:tc>
          <w:tcPr>
            <w:tcW w:w="1418" w:type="dxa"/>
            <w:gridSpan w:val="3"/>
            <w:tcBorders>
              <w:top w:val="single" w:sz="6" w:space="0" w:color="auto"/>
              <w:left w:val="nil"/>
              <w:bottom w:val="single" w:sz="6" w:space="0" w:color="auto"/>
              <w:right w:val="single" w:sz="6" w:space="0" w:color="auto"/>
            </w:tcBorders>
            <w:vAlign w:val="bottom"/>
          </w:tcPr>
          <w:p w:rsidR="00104611" w:rsidRPr="00527D30" w:rsidRDefault="00104611" w:rsidP="00CD666F">
            <w:pPr>
              <w:jc w:val="center"/>
            </w:pPr>
            <w:r w:rsidRPr="00527D30">
              <w:t>40350</w:t>
            </w:r>
          </w:p>
        </w:tc>
        <w:tc>
          <w:tcPr>
            <w:tcW w:w="1474" w:type="dxa"/>
            <w:gridSpan w:val="3"/>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r w:rsidRPr="00527D30">
              <w:t>99198</w:t>
            </w: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12" w:space="0" w:color="auto"/>
              <w:right w:val="single" w:sz="4" w:space="0" w:color="auto"/>
            </w:tcBorders>
            <w:vAlign w:val="bottom"/>
            <w:hideMark/>
          </w:tcPr>
          <w:p w:rsidR="00104611" w:rsidRPr="00527D30" w:rsidRDefault="00104611" w:rsidP="00CD666F">
            <w:pPr>
              <w:autoSpaceDE w:val="0"/>
              <w:autoSpaceDN w:val="0"/>
              <w:ind w:left="57"/>
            </w:pPr>
            <w:r w:rsidRPr="00527D30">
              <w:t>Прочие оборотные активы</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1260</w:t>
            </w:r>
          </w:p>
        </w:tc>
        <w:tc>
          <w:tcPr>
            <w:tcW w:w="1589" w:type="dxa"/>
            <w:gridSpan w:val="5"/>
            <w:tcBorders>
              <w:top w:val="single" w:sz="6" w:space="0" w:color="auto"/>
              <w:left w:val="single" w:sz="4" w:space="0" w:color="auto"/>
              <w:bottom w:val="single" w:sz="12" w:space="0" w:color="auto"/>
              <w:right w:val="single" w:sz="6" w:space="0" w:color="auto"/>
            </w:tcBorders>
          </w:tcPr>
          <w:p w:rsidR="00104611" w:rsidRPr="00527D30" w:rsidRDefault="00104611" w:rsidP="00CD666F">
            <w:pPr>
              <w:jc w:val="center"/>
            </w:pPr>
            <w:r w:rsidRPr="00527D30">
              <w:t>24</w:t>
            </w:r>
          </w:p>
        </w:tc>
        <w:tc>
          <w:tcPr>
            <w:tcW w:w="1418" w:type="dxa"/>
            <w:gridSpan w:val="3"/>
            <w:tcBorders>
              <w:top w:val="single" w:sz="6" w:space="0" w:color="auto"/>
              <w:left w:val="nil"/>
              <w:bottom w:val="single" w:sz="12" w:space="0" w:color="auto"/>
              <w:right w:val="single" w:sz="6" w:space="0" w:color="auto"/>
            </w:tcBorders>
            <w:vAlign w:val="bottom"/>
          </w:tcPr>
          <w:p w:rsidR="00104611" w:rsidRPr="00527D30" w:rsidRDefault="00104611" w:rsidP="00CD666F">
            <w:pPr>
              <w:jc w:val="center"/>
            </w:pPr>
            <w:r w:rsidRPr="00527D30">
              <w:t>77</w:t>
            </w:r>
          </w:p>
        </w:tc>
        <w:tc>
          <w:tcPr>
            <w:tcW w:w="1474" w:type="dxa"/>
            <w:gridSpan w:val="3"/>
            <w:tcBorders>
              <w:top w:val="single" w:sz="6"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pPr>
            <w:r w:rsidRPr="00527D30">
              <w:t>457</w:t>
            </w:r>
          </w:p>
        </w:tc>
      </w:tr>
      <w:tr w:rsidR="00104611" w:rsidRPr="00527D30" w:rsidTr="00CD666F">
        <w:trPr>
          <w:trHeight w:val="76"/>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12"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Итого по разделу II</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1200</w:t>
            </w:r>
          </w:p>
        </w:tc>
        <w:tc>
          <w:tcPr>
            <w:tcW w:w="1589" w:type="dxa"/>
            <w:gridSpan w:val="5"/>
            <w:tcBorders>
              <w:top w:val="single" w:sz="12" w:space="0" w:color="auto"/>
              <w:left w:val="single" w:sz="4" w:space="0" w:color="auto"/>
              <w:bottom w:val="single" w:sz="12" w:space="0" w:color="auto"/>
              <w:right w:val="single" w:sz="6" w:space="0" w:color="auto"/>
            </w:tcBorders>
          </w:tcPr>
          <w:p w:rsidR="00104611" w:rsidRPr="00527D30" w:rsidRDefault="00104611" w:rsidP="00CD666F">
            <w:pPr>
              <w:jc w:val="center"/>
            </w:pPr>
            <w:r w:rsidRPr="00527D30">
              <w:t>381549</w:t>
            </w:r>
          </w:p>
        </w:tc>
        <w:tc>
          <w:tcPr>
            <w:tcW w:w="1418" w:type="dxa"/>
            <w:gridSpan w:val="3"/>
            <w:tcBorders>
              <w:top w:val="single" w:sz="12" w:space="0" w:color="auto"/>
              <w:left w:val="nil"/>
              <w:bottom w:val="single" w:sz="12" w:space="0" w:color="auto"/>
              <w:right w:val="single" w:sz="6" w:space="0" w:color="auto"/>
            </w:tcBorders>
            <w:vAlign w:val="bottom"/>
          </w:tcPr>
          <w:p w:rsidR="00104611" w:rsidRPr="00527D30" w:rsidRDefault="00104611" w:rsidP="00CD666F">
            <w:pPr>
              <w:jc w:val="center"/>
            </w:pPr>
            <w:r w:rsidRPr="00527D30">
              <w:t>299976</w:t>
            </w:r>
          </w:p>
        </w:tc>
        <w:tc>
          <w:tcPr>
            <w:tcW w:w="1474" w:type="dxa"/>
            <w:gridSpan w:val="3"/>
            <w:tcBorders>
              <w:top w:val="single" w:sz="12"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pPr>
            <w:r w:rsidRPr="00527D30">
              <w:t>279222</w:t>
            </w: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969"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b/>
                <w:bCs/>
              </w:rPr>
            </w:pPr>
            <w:r w:rsidRPr="00527D30">
              <w:rPr>
                <w:b/>
                <w:bCs/>
              </w:rPr>
              <w:t>БАЛАНС</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1600</w:t>
            </w:r>
          </w:p>
        </w:tc>
        <w:tc>
          <w:tcPr>
            <w:tcW w:w="1589" w:type="dxa"/>
            <w:gridSpan w:val="5"/>
            <w:tcBorders>
              <w:top w:val="single" w:sz="12" w:space="0" w:color="auto"/>
              <w:left w:val="single" w:sz="4" w:space="0" w:color="auto"/>
              <w:bottom w:val="single" w:sz="12" w:space="0" w:color="auto"/>
              <w:right w:val="single" w:sz="6" w:space="0" w:color="auto"/>
            </w:tcBorders>
          </w:tcPr>
          <w:p w:rsidR="00104611" w:rsidRPr="00527D30" w:rsidRDefault="00104611" w:rsidP="00CD666F">
            <w:pPr>
              <w:jc w:val="center"/>
            </w:pPr>
            <w:r w:rsidRPr="00527D30">
              <w:t>381778</w:t>
            </w:r>
          </w:p>
        </w:tc>
        <w:tc>
          <w:tcPr>
            <w:tcW w:w="1418" w:type="dxa"/>
            <w:gridSpan w:val="3"/>
            <w:tcBorders>
              <w:top w:val="single" w:sz="12" w:space="0" w:color="auto"/>
              <w:left w:val="nil"/>
              <w:bottom w:val="single" w:sz="12" w:space="0" w:color="auto"/>
              <w:right w:val="single" w:sz="6" w:space="0" w:color="auto"/>
            </w:tcBorders>
            <w:vAlign w:val="bottom"/>
          </w:tcPr>
          <w:p w:rsidR="00104611" w:rsidRPr="00527D30" w:rsidRDefault="00104611" w:rsidP="00CD666F">
            <w:pPr>
              <w:jc w:val="center"/>
            </w:pPr>
            <w:r w:rsidRPr="00527D30">
              <w:t>300218</w:t>
            </w:r>
          </w:p>
        </w:tc>
        <w:tc>
          <w:tcPr>
            <w:tcW w:w="1474" w:type="dxa"/>
            <w:gridSpan w:val="3"/>
            <w:tcBorders>
              <w:top w:val="single" w:sz="12"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pPr>
            <w:r w:rsidRPr="00527D30">
              <w:t>279567</w:t>
            </w:r>
          </w:p>
        </w:tc>
      </w:tr>
    </w:tbl>
    <w:p w:rsidR="00104611" w:rsidRPr="00527D30" w:rsidRDefault="00104611" w:rsidP="00104611">
      <w:pPr>
        <w:pageBreakBefore/>
        <w:ind w:left="710"/>
        <w:jc w:val="right"/>
        <w:rPr>
          <w:rFonts w:ascii="Arial" w:hAnsi="Arial" w:cs="Arial"/>
          <w:sz w:val="18"/>
          <w:szCs w:val="18"/>
        </w:rPr>
      </w:pPr>
      <w:r w:rsidRPr="00527D30">
        <w:rPr>
          <w:rFonts w:ascii="Arial" w:hAnsi="Arial" w:cs="Arial"/>
          <w:sz w:val="18"/>
          <w:szCs w:val="18"/>
        </w:rPr>
        <w:lastRenderedPageBreak/>
        <w:t>Форма 0710001 с. 2</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3828"/>
        <w:gridCol w:w="765"/>
        <w:gridCol w:w="164"/>
        <w:gridCol w:w="261"/>
        <w:gridCol w:w="142"/>
        <w:gridCol w:w="425"/>
        <w:gridCol w:w="426"/>
        <w:gridCol w:w="198"/>
        <w:gridCol w:w="129"/>
        <w:gridCol w:w="392"/>
        <w:gridCol w:w="415"/>
        <w:gridCol w:w="395"/>
        <w:gridCol w:w="143"/>
        <w:gridCol w:w="151"/>
        <w:gridCol w:w="445"/>
        <w:gridCol w:w="425"/>
        <w:gridCol w:w="284"/>
        <w:gridCol w:w="169"/>
      </w:tblGrid>
      <w:tr w:rsidR="00104611" w:rsidRPr="00527D30" w:rsidTr="00CD666F">
        <w:trPr>
          <w:cantSplit/>
          <w:trHeight w:val="340"/>
        </w:trPr>
        <w:tc>
          <w:tcPr>
            <w:tcW w:w="595" w:type="dxa"/>
            <w:tcBorders>
              <w:top w:val="single" w:sz="6" w:space="0" w:color="auto"/>
              <w:left w:val="single" w:sz="6" w:space="0" w:color="auto"/>
              <w:bottom w:val="nil"/>
              <w:right w:val="single" w:sz="6" w:space="0" w:color="auto"/>
            </w:tcBorders>
            <w:vAlign w:val="center"/>
          </w:tcPr>
          <w:p w:rsidR="00104611" w:rsidRPr="00527D30" w:rsidRDefault="00104611" w:rsidP="00CD666F">
            <w:pPr>
              <w:autoSpaceDE w:val="0"/>
              <w:autoSpaceDN w:val="0"/>
              <w:jc w:val="center"/>
            </w:pPr>
          </w:p>
        </w:tc>
        <w:tc>
          <w:tcPr>
            <w:tcW w:w="3828" w:type="dxa"/>
            <w:tcBorders>
              <w:top w:val="single" w:sz="6" w:space="0" w:color="auto"/>
              <w:left w:val="nil"/>
              <w:bottom w:val="nil"/>
              <w:right w:val="single" w:sz="4" w:space="0" w:color="auto"/>
            </w:tcBorders>
            <w:vAlign w:val="center"/>
          </w:tcPr>
          <w:p w:rsidR="00104611" w:rsidRPr="00527D30" w:rsidRDefault="00104611" w:rsidP="00CD666F">
            <w:pPr>
              <w:autoSpaceDE w:val="0"/>
              <w:autoSpaceDN w:val="0"/>
              <w:jc w:val="center"/>
            </w:pPr>
          </w:p>
        </w:tc>
        <w:tc>
          <w:tcPr>
            <w:tcW w:w="765" w:type="dxa"/>
            <w:vMerge w:val="restart"/>
            <w:tcBorders>
              <w:top w:val="single" w:sz="4" w:space="0" w:color="auto"/>
              <w:left w:val="single" w:sz="4" w:space="0" w:color="auto"/>
              <w:right w:val="single" w:sz="4" w:space="0" w:color="auto"/>
            </w:tcBorders>
            <w:vAlign w:val="bottom"/>
          </w:tcPr>
          <w:p w:rsidR="00104611" w:rsidRPr="00527D30" w:rsidRDefault="00104611" w:rsidP="00CD666F">
            <w:pPr>
              <w:autoSpaceDE w:val="0"/>
              <w:autoSpaceDN w:val="0"/>
              <w:ind w:right="57"/>
              <w:jc w:val="center"/>
            </w:pPr>
            <w:r w:rsidRPr="00527D30">
              <w:t>Код</w:t>
            </w:r>
          </w:p>
        </w:tc>
        <w:tc>
          <w:tcPr>
            <w:tcW w:w="425" w:type="dxa"/>
            <w:gridSpan w:val="2"/>
            <w:tcBorders>
              <w:top w:val="single" w:sz="6" w:space="0" w:color="auto"/>
              <w:left w:val="single" w:sz="4" w:space="0" w:color="auto"/>
              <w:bottom w:val="nil"/>
              <w:right w:val="nil"/>
            </w:tcBorders>
            <w:vAlign w:val="bottom"/>
            <w:hideMark/>
          </w:tcPr>
          <w:p w:rsidR="00104611" w:rsidRPr="00527D30" w:rsidRDefault="00104611" w:rsidP="00CD666F">
            <w:pPr>
              <w:autoSpaceDE w:val="0"/>
              <w:autoSpaceDN w:val="0"/>
              <w:ind w:right="57"/>
              <w:jc w:val="right"/>
            </w:pPr>
            <w:r w:rsidRPr="00527D30">
              <w:t>На</w:t>
            </w:r>
          </w:p>
        </w:tc>
        <w:tc>
          <w:tcPr>
            <w:tcW w:w="993" w:type="dxa"/>
            <w:gridSpan w:val="3"/>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pPr>
            <w:r w:rsidRPr="00527D30">
              <w:t>31 декабря</w:t>
            </w:r>
          </w:p>
        </w:tc>
        <w:tc>
          <w:tcPr>
            <w:tcW w:w="198" w:type="dxa"/>
            <w:tcBorders>
              <w:top w:val="single" w:sz="6" w:space="0" w:color="auto"/>
              <w:left w:val="nil"/>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nil"/>
              <w:right w:val="single" w:sz="6" w:space="0" w:color="auto"/>
            </w:tcBorders>
            <w:vAlign w:val="bottom"/>
            <w:hideMark/>
          </w:tcPr>
          <w:p w:rsidR="00104611" w:rsidRPr="00527D30" w:rsidRDefault="00104611" w:rsidP="00CD666F">
            <w:pPr>
              <w:autoSpaceDE w:val="0"/>
              <w:autoSpaceDN w:val="0"/>
              <w:jc w:val="center"/>
            </w:pPr>
            <w:r w:rsidRPr="00527D30">
              <w:t>На 31 декабря</w:t>
            </w:r>
          </w:p>
        </w:tc>
        <w:tc>
          <w:tcPr>
            <w:tcW w:w="1474" w:type="dxa"/>
            <w:gridSpan w:val="5"/>
            <w:tcBorders>
              <w:top w:val="single" w:sz="6" w:space="0" w:color="auto"/>
              <w:left w:val="nil"/>
              <w:bottom w:val="nil"/>
              <w:right w:val="single" w:sz="6" w:space="0" w:color="auto"/>
            </w:tcBorders>
            <w:vAlign w:val="bottom"/>
            <w:hideMark/>
          </w:tcPr>
          <w:p w:rsidR="00104611" w:rsidRPr="00527D30" w:rsidRDefault="00104611" w:rsidP="00CD666F">
            <w:pPr>
              <w:autoSpaceDE w:val="0"/>
              <w:autoSpaceDN w:val="0"/>
              <w:jc w:val="center"/>
            </w:pPr>
            <w:r w:rsidRPr="00527D30">
              <w:t>На 31 декабря</w:t>
            </w:r>
          </w:p>
        </w:tc>
      </w:tr>
      <w:tr w:rsidR="00104611" w:rsidRPr="00527D30" w:rsidTr="00CD666F">
        <w:trPr>
          <w:cantSplit/>
          <w:trHeight w:val="284"/>
        </w:trPr>
        <w:tc>
          <w:tcPr>
            <w:tcW w:w="595" w:type="dxa"/>
            <w:tcBorders>
              <w:top w:val="nil"/>
              <w:left w:val="single" w:sz="6" w:space="0" w:color="auto"/>
              <w:bottom w:val="nil"/>
              <w:right w:val="single" w:sz="6" w:space="0" w:color="auto"/>
            </w:tcBorders>
            <w:hideMark/>
          </w:tcPr>
          <w:p w:rsidR="00104611" w:rsidRPr="00527D30" w:rsidRDefault="00104611" w:rsidP="00CD666F">
            <w:pPr>
              <w:autoSpaceDE w:val="0"/>
              <w:autoSpaceDN w:val="0"/>
              <w:jc w:val="center"/>
            </w:pPr>
            <w:r w:rsidRPr="00527D30">
              <w:t xml:space="preserve">Пояснения </w:t>
            </w:r>
            <w:r w:rsidRPr="00527D30">
              <w:rPr>
                <w:vertAlign w:val="superscript"/>
              </w:rPr>
              <w:t>1</w:t>
            </w:r>
          </w:p>
        </w:tc>
        <w:tc>
          <w:tcPr>
            <w:tcW w:w="3828" w:type="dxa"/>
            <w:tcBorders>
              <w:top w:val="nil"/>
              <w:left w:val="nil"/>
              <w:bottom w:val="nil"/>
              <w:right w:val="single" w:sz="4" w:space="0" w:color="auto"/>
            </w:tcBorders>
            <w:hideMark/>
          </w:tcPr>
          <w:p w:rsidR="00104611" w:rsidRPr="00527D30" w:rsidRDefault="00104611" w:rsidP="00CD666F">
            <w:pPr>
              <w:autoSpaceDE w:val="0"/>
              <w:autoSpaceDN w:val="0"/>
              <w:jc w:val="center"/>
            </w:pPr>
            <w:r w:rsidRPr="00527D30">
              <w:t xml:space="preserve">Наименование показателя </w:t>
            </w:r>
            <w:r w:rsidRPr="00527D30">
              <w:rPr>
                <w:vertAlign w:val="superscript"/>
              </w:rPr>
              <w:t>2</w:t>
            </w:r>
          </w:p>
        </w:tc>
        <w:tc>
          <w:tcPr>
            <w:tcW w:w="765" w:type="dxa"/>
            <w:vMerge/>
            <w:tcBorders>
              <w:left w:val="single" w:sz="4" w:space="0" w:color="auto"/>
              <w:right w:val="single" w:sz="4" w:space="0" w:color="auto"/>
            </w:tcBorders>
          </w:tcPr>
          <w:p w:rsidR="00104611" w:rsidRPr="00527D30" w:rsidRDefault="00104611" w:rsidP="00CD666F">
            <w:pPr>
              <w:autoSpaceDE w:val="0"/>
              <w:autoSpaceDN w:val="0"/>
              <w:jc w:val="right"/>
            </w:pPr>
          </w:p>
        </w:tc>
        <w:tc>
          <w:tcPr>
            <w:tcW w:w="567" w:type="dxa"/>
            <w:gridSpan w:val="3"/>
            <w:tcBorders>
              <w:top w:val="nil"/>
              <w:left w:val="single" w:sz="4" w:space="0" w:color="auto"/>
              <w:bottom w:val="nil"/>
              <w:right w:val="nil"/>
            </w:tcBorders>
            <w:vAlign w:val="bottom"/>
            <w:hideMark/>
          </w:tcPr>
          <w:p w:rsidR="00104611" w:rsidRPr="00527D30" w:rsidRDefault="00104611" w:rsidP="00CD666F">
            <w:pPr>
              <w:autoSpaceDE w:val="0"/>
              <w:autoSpaceDN w:val="0"/>
              <w:jc w:val="right"/>
            </w:pPr>
            <w:r w:rsidRPr="00527D30">
              <w:t>20</w:t>
            </w:r>
          </w:p>
        </w:tc>
        <w:tc>
          <w:tcPr>
            <w:tcW w:w="425" w:type="dxa"/>
            <w:tcBorders>
              <w:top w:val="nil"/>
              <w:left w:val="nil"/>
              <w:bottom w:val="single" w:sz="6" w:space="0" w:color="auto"/>
              <w:right w:val="nil"/>
            </w:tcBorders>
            <w:vAlign w:val="bottom"/>
          </w:tcPr>
          <w:p w:rsidR="00104611" w:rsidRPr="00527D30" w:rsidRDefault="00104611" w:rsidP="007A7353">
            <w:pPr>
              <w:autoSpaceDE w:val="0"/>
              <w:autoSpaceDN w:val="0"/>
            </w:pPr>
            <w:r w:rsidRPr="00527D30">
              <w:t>1</w:t>
            </w:r>
            <w:r w:rsidR="007A7353">
              <w:t>8</w:t>
            </w:r>
          </w:p>
        </w:tc>
        <w:tc>
          <w:tcPr>
            <w:tcW w:w="624" w:type="dxa"/>
            <w:gridSpan w:val="2"/>
            <w:tcBorders>
              <w:top w:val="nil"/>
              <w:left w:val="nil"/>
              <w:bottom w:val="nil"/>
              <w:right w:val="single" w:sz="6" w:space="0" w:color="auto"/>
            </w:tcBorders>
            <w:vAlign w:val="bottom"/>
            <w:hideMark/>
          </w:tcPr>
          <w:p w:rsidR="00104611" w:rsidRPr="00527D30" w:rsidRDefault="00104611" w:rsidP="00CD666F">
            <w:pPr>
              <w:autoSpaceDE w:val="0"/>
              <w:autoSpaceDN w:val="0"/>
              <w:ind w:left="57"/>
            </w:pPr>
            <w:r w:rsidRPr="00527D30">
              <w:t>г.</w:t>
            </w:r>
            <w:r w:rsidRPr="00527D30">
              <w:rPr>
                <w:vertAlign w:val="superscript"/>
              </w:rPr>
              <w:t>3</w:t>
            </w:r>
          </w:p>
        </w:tc>
        <w:tc>
          <w:tcPr>
            <w:tcW w:w="521" w:type="dxa"/>
            <w:gridSpan w:val="2"/>
            <w:tcBorders>
              <w:top w:val="nil"/>
              <w:left w:val="nil"/>
              <w:bottom w:val="nil"/>
              <w:right w:val="nil"/>
            </w:tcBorders>
            <w:vAlign w:val="bottom"/>
            <w:hideMark/>
          </w:tcPr>
          <w:p w:rsidR="00104611" w:rsidRPr="00527D30" w:rsidRDefault="00104611" w:rsidP="00CD666F">
            <w:pPr>
              <w:autoSpaceDE w:val="0"/>
              <w:autoSpaceDN w:val="0"/>
              <w:jc w:val="right"/>
            </w:pPr>
            <w:r w:rsidRPr="00527D30">
              <w:t>20</w:t>
            </w:r>
          </w:p>
        </w:tc>
        <w:tc>
          <w:tcPr>
            <w:tcW w:w="415" w:type="dxa"/>
            <w:tcBorders>
              <w:top w:val="nil"/>
              <w:left w:val="nil"/>
              <w:bottom w:val="single" w:sz="6" w:space="0" w:color="auto"/>
              <w:right w:val="nil"/>
            </w:tcBorders>
            <w:vAlign w:val="bottom"/>
          </w:tcPr>
          <w:p w:rsidR="00104611" w:rsidRPr="00527D30" w:rsidRDefault="00104611" w:rsidP="007A7353">
            <w:pPr>
              <w:autoSpaceDE w:val="0"/>
              <w:autoSpaceDN w:val="0"/>
            </w:pPr>
            <w:r w:rsidRPr="00527D30">
              <w:t>1</w:t>
            </w:r>
            <w:r w:rsidR="007A7353">
              <w:t>7</w:t>
            </w:r>
          </w:p>
        </w:tc>
        <w:tc>
          <w:tcPr>
            <w:tcW w:w="538" w:type="dxa"/>
            <w:gridSpan w:val="2"/>
            <w:tcBorders>
              <w:top w:val="nil"/>
              <w:left w:val="nil"/>
              <w:bottom w:val="nil"/>
              <w:right w:val="single" w:sz="6" w:space="0" w:color="auto"/>
            </w:tcBorders>
            <w:vAlign w:val="bottom"/>
            <w:hideMark/>
          </w:tcPr>
          <w:p w:rsidR="00104611" w:rsidRPr="00527D30" w:rsidRDefault="00104611" w:rsidP="00CD666F">
            <w:pPr>
              <w:autoSpaceDE w:val="0"/>
              <w:autoSpaceDN w:val="0"/>
              <w:ind w:left="57"/>
            </w:pPr>
            <w:r w:rsidRPr="00527D30">
              <w:t>г.</w:t>
            </w:r>
            <w:r w:rsidRPr="00527D30">
              <w:rPr>
                <w:vertAlign w:val="superscript"/>
              </w:rPr>
              <w:t>4</w:t>
            </w:r>
          </w:p>
        </w:tc>
        <w:tc>
          <w:tcPr>
            <w:tcW w:w="596" w:type="dxa"/>
            <w:gridSpan w:val="2"/>
            <w:tcBorders>
              <w:top w:val="nil"/>
              <w:left w:val="nil"/>
              <w:bottom w:val="nil"/>
              <w:right w:val="nil"/>
            </w:tcBorders>
            <w:vAlign w:val="bottom"/>
            <w:hideMark/>
          </w:tcPr>
          <w:p w:rsidR="00104611" w:rsidRPr="00527D30" w:rsidRDefault="00104611" w:rsidP="00CD666F">
            <w:pPr>
              <w:autoSpaceDE w:val="0"/>
              <w:autoSpaceDN w:val="0"/>
              <w:jc w:val="right"/>
            </w:pPr>
            <w:r w:rsidRPr="00527D30">
              <w:t>20</w:t>
            </w:r>
          </w:p>
        </w:tc>
        <w:tc>
          <w:tcPr>
            <w:tcW w:w="425" w:type="dxa"/>
            <w:tcBorders>
              <w:top w:val="nil"/>
              <w:left w:val="nil"/>
              <w:bottom w:val="single" w:sz="6" w:space="0" w:color="auto"/>
              <w:right w:val="nil"/>
            </w:tcBorders>
            <w:vAlign w:val="bottom"/>
          </w:tcPr>
          <w:p w:rsidR="00104611" w:rsidRPr="00527D30" w:rsidRDefault="007A7353" w:rsidP="00CD666F">
            <w:pPr>
              <w:autoSpaceDE w:val="0"/>
              <w:autoSpaceDN w:val="0"/>
            </w:pPr>
            <w:r>
              <w:t>16</w:t>
            </w:r>
          </w:p>
        </w:tc>
        <w:tc>
          <w:tcPr>
            <w:tcW w:w="453" w:type="dxa"/>
            <w:gridSpan w:val="2"/>
            <w:tcBorders>
              <w:top w:val="nil"/>
              <w:left w:val="nil"/>
              <w:bottom w:val="nil"/>
              <w:right w:val="single" w:sz="6" w:space="0" w:color="auto"/>
            </w:tcBorders>
            <w:vAlign w:val="bottom"/>
            <w:hideMark/>
          </w:tcPr>
          <w:p w:rsidR="00104611" w:rsidRPr="00527D30" w:rsidRDefault="00104611" w:rsidP="00CD666F">
            <w:pPr>
              <w:autoSpaceDE w:val="0"/>
              <w:autoSpaceDN w:val="0"/>
              <w:ind w:left="57"/>
            </w:pPr>
            <w:r w:rsidRPr="00527D30">
              <w:t>г.</w:t>
            </w:r>
            <w:r w:rsidRPr="00527D30">
              <w:rPr>
                <w:vertAlign w:val="superscript"/>
              </w:rPr>
              <w:t>5</w:t>
            </w:r>
          </w:p>
        </w:tc>
      </w:tr>
      <w:tr w:rsidR="00104611" w:rsidRPr="00527D30" w:rsidTr="00CD666F">
        <w:trPr>
          <w:cantSplit/>
        </w:trPr>
        <w:tc>
          <w:tcPr>
            <w:tcW w:w="595" w:type="dxa"/>
            <w:tcBorders>
              <w:top w:val="nil"/>
              <w:left w:val="single" w:sz="6" w:space="0" w:color="auto"/>
              <w:bottom w:val="single" w:sz="6" w:space="0" w:color="auto"/>
              <w:right w:val="single" w:sz="6" w:space="0" w:color="auto"/>
            </w:tcBorders>
          </w:tcPr>
          <w:p w:rsidR="00104611" w:rsidRPr="00527D30" w:rsidRDefault="00104611" w:rsidP="00CD666F">
            <w:pPr>
              <w:autoSpaceDE w:val="0"/>
              <w:autoSpaceDN w:val="0"/>
              <w:jc w:val="center"/>
            </w:pPr>
          </w:p>
        </w:tc>
        <w:tc>
          <w:tcPr>
            <w:tcW w:w="3828" w:type="dxa"/>
            <w:tcBorders>
              <w:top w:val="nil"/>
              <w:left w:val="nil"/>
              <w:bottom w:val="single" w:sz="6" w:space="0" w:color="auto"/>
              <w:right w:val="single" w:sz="4" w:space="0" w:color="auto"/>
            </w:tcBorders>
          </w:tcPr>
          <w:p w:rsidR="00104611" w:rsidRPr="00527D30" w:rsidRDefault="00104611" w:rsidP="00CD666F">
            <w:pPr>
              <w:autoSpaceDE w:val="0"/>
              <w:autoSpaceDN w:val="0"/>
              <w:jc w:val="center"/>
            </w:pPr>
          </w:p>
        </w:tc>
        <w:tc>
          <w:tcPr>
            <w:tcW w:w="765" w:type="dxa"/>
            <w:vMerge/>
            <w:tcBorders>
              <w:left w:val="single" w:sz="4" w:space="0" w:color="auto"/>
              <w:bottom w:val="single" w:sz="4" w:space="0" w:color="auto"/>
              <w:right w:val="single" w:sz="4" w:space="0" w:color="auto"/>
            </w:tcBorders>
          </w:tcPr>
          <w:p w:rsidR="00104611" w:rsidRPr="00527D30" w:rsidRDefault="00104611" w:rsidP="00CD666F">
            <w:pPr>
              <w:autoSpaceDE w:val="0"/>
              <w:autoSpaceDN w:val="0"/>
              <w:jc w:val="right"/>
            </w:pPr>
          </w:p>
        </w:tc>
        <w:tc>
          <w:tcPr>
            <w:tcW w:w="567" w:type="dxa"/>
            <w:gridSpan w:val="3"/>
            <w:tcBorders>
              <w:top w:val="nil"/>
              <w:left w:val="single" w:sz="4" w:space="0" w:color="auto"/>
              <w:bottom w:val="single" w:sz="4" w:space="0" w:color="auto"/>
              <w:right w:val="nil"/>
            </w:tcBorders>
          </w:tcPr>
          <w:p w:rsidR="00104611" w:rsidRPr="00527D30" w:rsidRDefault="00104611" w:rsidP="00CD666F">
            <w:pPr>
              <w:autoSpaceDE w:val="0"/>
              <w:autoSpaceDN w:val="0"/>
              <w:jc w:val="right"/>
            </w:pPr>
          </w:p>
        </w:tc>
        <w:tc>
          <w:tcPr>
            <w:tcW w:w="425" w:type="dxa"/>
            <w:tcBorders>
              <w:top w:val="nil"/>
              <w:left w:val="nil"/>
              <w:bottom w:val="single" w:sz="4" w:space="0" w:color="auto"/>
              <w:right w:val="nil"/>
            </w:tcBorders>
          </w:tcPr>
          <w:p w:rsidR="00104611" w:rsidRPr="00527D30" w:rsidRDefault="00104611" w:rsidP="00CD666F">
            <w:pPr>
              <w:autoSpaceDE w:val="0"/>
              <w:autoSpaceDN w:val="0"/>
            </w:pPr>
          </w:p>
        </w:tc>
        <w:tc>
          <w:tcPr>
            <w:tcW w:w="624" w:type="dxa"/>
            <w:gridSpan w:val="2"/>
            <w:tcBorders>
              <w:top w:val="nil"/>
              <w:left w:val="nil"/>
              <w:bottom w:val="single" w:sz="4" w:space="0" w:color="auto"/>
              <w:right w:val="single" w:sz="6" w:space="0" w:color="auto"/>
            </w:tcBorders>
          </w:tcPr>
          <w:p w:rsidR="00104611" w:rsidRPr="00527D30" w:rsidRDefault="00104611" w:rsidP="00CD666F">
            <w:pPr>
              <w:autoSpaceDE w:val="0"/>
              <w:autoSpaceDN w:val="0"/>
              <w:ind w:left="57"/>
            </w:pPr>
          </w:p>
        </w:tc>
        <w:tc>
          <w:tcPr>
            <w:tcW w:w="521" w:type="dxa"/>
            <w:gridSpan w:val="2"/>
            <w:tcBorders>
              <w:top w:val="nil"/>
              <w:left w:val="nil"/>
              <w:bottom w:val="single" w:sz="4" w:space="0" w:color="auto"/>
              <w:right w:val="nil"/>
            </w:tcBorders>
          </w:tcPr>
          <w:p w:rsidR="00104611" w:rsidRPr="00527D30" w:rsidRDefault="00104611" w:rsidP="00CD666F">
            <w:pPr>
              <w:autoSpaceDE w:val="0"/>
              <w:autoSpaceDN w:val="0"/>
              <w:jc w:val="right"/>
            </w:pPr>
          </w:p>
        </w:tc>
        <w:tc>
          <w:tcPr>
            <w:tcW w:w="415" w:type="dxa"/>
            <w:tcBorders>
              <w:top w:val="nil"/>
              <w:left w:val="nil"/>
              <w:bottom w:val="single" w:sz="4" w:space="0" w:color="auto"/>
              <w:right w:val="nil"/>
            </w:tcBorders>
          </w:tcPr>
          <w:p w:rsidR="00104611" w:rsidRPr="00527D30" w:rsidRDefault="00104611" w:rsidP="00CD666F">
            <w:pPr>
              <w:autoSpaceDE w:val="0"/>
              <w:autoSpaceDN w:val="0"/>
            </w:pPr>
          </w:p>
        </w:tc>
        <w:tc>
          <w:tcPr>
            <w:tcW w:w="538" w:type="dxa"/>
            <w:gridSpan w:val="2"/>
            <w:tcBorders>
              <w:top w:val="nil"/>
              <w:left w:val="nil"/>
              <w:bottom w:val="single" w:sz="4" w:space="0" w:color="auto"/>
              <w:right w:val="single" w:sz="6" w:space="0" w:color="auto"/>
            </w:tcBorders>
          </w:tcPr>
          <w:p w:rsidR="00104611" w:rsidRPr="00527D30" w:rsidRDefault="00104611" w:rsidP="00CD666F">
            <w:pPr>
              <w:autoSpaceDE w:val="0"/>
              <w:autoSpaceDN w:val="0"/>
              <w:ind w:left="57"/>
            </w:pPr>
          </w:p>
        </w:tc>
        <w:tc>
          <w:tcPr>
            <w:tcW w:w="596" w:type="dxa"/>
            <w:gridSpan w:val="2"/>
            <w:tcBorders>
              <w:top w:val="nil"/>
              <w:left w:val="nil"/>
              <w:bottom w:val="single" w:sz="4" w:space="0" w:color="auto"/>
              <w:right w:val="nil"/>
            </w:tcBorders>
          </w:tcPr>
          <w:p w:rsidR="00104611" w:rsidRPr="00527D30" w:rsidRDefault="00104611" w:rsidP="00CD666F">
            <w:pPr>
              <w:autoSpaceDE w:val="0"/>
              <w:autoSpaceDN w:val="0"/>
              <w:jc w:val="right"/>
            </w:pPr>
          </w:p>
        </w:tc>
        <w:tc>
          <w:tcPr>
            <w:tcW w:w="425" w:type="dxa"/>
            <w:tcBorders>
              <w:top w:val="nil"/>
              <w:left w:val="nil"/>
              <w:bottom w:val="single" w:sz="4" w:space="0" w:color="auto"/>
              <w:right w:val="nil"/>
            </w:tcBorders>
          </w:tcPr>
          <w:p w:rsidR="00104611" w:rsidRPr="00527D30" w:rsidRDefault="00104611" w:rsidP="00CD666F">
            <w:pPr>
              <w:autoSpaceDE w:val="0"/>
              <w:autoSpaceDN w:val="0"/>
            </w:pPr>
          </w:p>
        </w:tc>
        <w:tc>
          <w:tcPr>
            <w:tcW w:w="453" w:type="dxa"/>
            <w:gridSpan w:val="2"/>
            <w:tcBorders>
              <w:top w:val="nil"/>
              <w:left w:val="nil"/>
              <w:bottom w:val="single" w:sz="4" w:space="0" w:color="auto"/>
              <w:right w:val="single" w:sz="6" w:space="0" w:color="auto"/>
            </w:tcBorders>
          </w:tcPr>
          <w:p w:rsidR="00104611" w:rsidRPr="00527D30" w:rsidRDefault="00104611" w:rsidP="00CD666F">
            <w:pPr>
              <w:autoSpaceDE w:val="0"/>
              <w:autoSpaceDN w:val="0"/>
              <w:ind w:left="57"/>
            </w:pPr>
          </w:p>
        </w:tc>
      </w:tr>
      <w:tr w:rsidR="00104611" w:rsidRPr="00527D30" w:rsidTr="00CD666F">
        <w:tc>
          <w:tcPr>
            <w:tcW w:w="595" w:type="dxa"/>
            <w:tcBorders>
              <w:top w:val="single" w:sz="6" w:space="0" w:color="auto"/>
              <w:left w:val="single" w:sz="6" w:space="0" w:color="auto"/>
              <w:bottom w:val="nil"/>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nil"/>
              <w:right w:val="single" w:sz="4" w:space="0" w:color="auto"/>
            </w:tcBorders>
            <w:vAlign w:val="bottom"/>
            <w:hideMark/>
          </w:tcPr>
          <w:p w:rsidR="00104611" w:rsidRPr="00527D30" w:rsidRDefault="00104611" w:rsidP="00CD666F">
            <w:pPr>
              <w:autoSpaceDE w:val="0"/>
              <w:autoSpaceDN w:val="0"/>
              <w:jc w:val="center"/>
              <w:rPr>
                <w:b/>
                <w:bCs/>
              </w:rPr>
            </w:pPr>
            <w:r w:rsidRPr="00527D30">
              <w:rPr>
                <w:b/>
                <w:bCs/>
              </w:rPr>
              <w:t>ПАССИВ</w:t>
            </w:r>
          </w:p>
        </w:tc>
        <w:tc>
          <w:tcPr>
            <w:tcW w:w="765" w:type="dxa"/>
            <w:vMerge w:val="restart"/>
            <w:tcBorders>
              <w:top w:val="single" w:sz="4" w:space="0" w:color="auto"/>
              <w:left w:val="single" w:sz="4" w:space="0" w:color="auto"/>
              <w:right w:val="single" w:sz="4" w:space="0" w:color="auto"/>
            </w:tcBorders>
            <w:vAlign w:val="bottom"/>
          </w:tcPr>
          <w:p w:rsidR="00104611" w:rsidRPr="00527D30" w:rsidRDefault="00104611" w:rsidP="00CD666F">
            <w:pPr>
              <w:autoSpaceDE w:val="0"/>
              <w:autoSpaceDN w:val="0"/>
              <w:jc w:val="center"/>
            </w:pPr>
            <w:r w:rsidRPr="00527D30">
              <w:t>1310</w:t>
            </w:r>
          </w:p>
        </w:tc>
        <w:tc>
          <w:tcPr>
            <w:tcW w:w="1616" w:type="dxa"/>
            <w:gridSpan w:val="6"/>
            <w:tcBorders>
              <w:top w:val="single" w:sz="12" w:space="0" w:color="auto"/>
              <w:left w:val="single" w:sz="4" w:space="0" w:color="auto"/>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12" w:space="0" w:color="auto"/>
              <w:left w:val="nil"/>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12" w:space="0" w:color="auto"/>
              <w:left w:val="nil"/>
              <w:bottom w:val="nil"/>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c>
          <w:tcPr>
            <w:tcW w:w="595" w:type="dxa"/>
            <w:tcBorders>
              <w:top w:val="nil"/>
              <w:left w:val="single" w:sz="6" w:space="0" w:color="auto"/>
              <w:bottom w:val="nil"/>
              <w:right w:val="single" w:sz="6" w:space="0" w:color="auto"/>
            </w:tcBorders>
            <w:vAlign w:val="bottom"/>
          </w:tcPr>
          <w:p w:rsidR="00104611" w:rsidRPr="00527D30" w:rsidRDefault="00104611" w:rsidP="00CD666F">
            <w:pPr>
              <w:autoSpaceDE w:val="0"/>
              <w:autoSpaceDN w:val="0"/>
              <w:jc w:val="center"/>
            </w:pPr>
          </w:p>
        </w:tc>
        <w:tc>
          <w:tcPr>
            <w:tcW w:w="3828" w:type="dxa"/>
            <w:tcBorders>
              <w:top w:val="nil"/>
              <w:left w:val="nil"/>
              <w:bottom w:val="nil"/>
              <w:right w:val="single" w:sz="4" w:space="0" w:color="auto"/>
            </w:tcBorders>
            <w:vAlign w:val="bottom"/>
            <w:hideMark/>
          </w:tcPr>
          <w:p w:rsidR="00104611" w:rsidRPr="00527D30" w:rsidRDefault="00104611" w:rsidP="00CD666F">
            <w:pPr>
              <w:autoSpaceDE w:val="0"/>
              <w:autoSpaceDN w:val="0"/>
              <w:jc w:val="center"/>
              <w:rPr>
                <w:b/>
                <w:bCs/>
              </w:rPr>
            </w:pPr>
            <w:r w:rsidRPr="00527D30">
              <w:rPr>
                <w:b/>
                <w:bCs/>
              </w:rPr>
              <w:t xml:space="preserve">III. КАПИТАЛ И РЕЗЕРВЫ </w:t>
            </w:r>
            <w:r w:rsidRPr="00527D30">
              <w:rPr>
                <w:b/>
                <w:bCs/>
                <w:vertAlign w:val="superscript"/>
              </w:rPr>
              <w:t>6</w:t>
            </w:r>
          </w:p>
        </w:tc>
        <w:tc>
          <w:tcPr>
            <w:tcW w:w="765" w:type="dxa"/>
            <w:vMerge/>
            <w:tcBorders>
              <w:left w:val="single" w:sz="4" w:space="0" w:color="auto"/>
              <w:right w:val="single" w:sz="4" w:space="0" w:color="auto"/>
            </w:tcBorders>
          </w:tcPr>
          <w:p w:rsidR="00104611" w:rsidRPr="00527D30" w:rsidRDefault="00104611" w:rsidP="00CD666F">
            <w:pPr>
              <w:autoSpaceDE w:val="0"/>
              <w:autoSpaceDN w:val="0"/>
              <w:jc w:val="center"/>
            </w:pPr>
          </w:p>
        </w:tc>
        <w:tc>
          <w:tcPr>
            <w:tcW w:w="1616" w:type="dxa"/>
            <w:gridSpan w:val="6"/>
            <w:tcBorders>
              <w:top w:val="nil"/>
              <w:left w:val="single" w:sz="4" w:space="0" w:color="auto"/>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nil"/>
              <w:left w:val="nil"/>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nil"/>
              <w:left w:val="nil"/>
              <w:bottom w:val="nil"/>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nil"/>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nil"/>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Уставный капитал (складочный капитал, уставный фонд, вклады товарищей)</w:t>
            </w:r>
          </w:p>
        </w:tc>
        <w:tc>
          <w:tcPr>
            <w:tcW w:w="765" w:type="dxa"/>
            <w:vMerge/>
            <w:tcBorders>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p>
        </w:tc>
        <w:tc>
          <w:tcPr>
            <w:tcW w:w="1616" w:type="dxa"/>
            <w:gridSpan w:val="6"/>
            <w:tcBorders>
              <w:top w:val="nil"/>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r w:rsidRPr="00527D30">
              <w:t>10</w:t>
            </w:r>
          </w:p>
        </w:tc>
        <w:tc>
          <w:tcPr>
            <w:tcW w:w="1474" w:type="dxa"/>
            <w:gridSpan w:val="5"/>
            <w:tcBorders>
              <w:top w:val="nil"/>
              <w:left w:val="nil"/>
              <w:bottom w:val="single" w:sz="6" w:space="0" w:color="auto"/>
              <w:right w:val="single" w:sz="6" w:space="0" w:color="auto"/>
            </w:tcBorders>
            <w:vAlign w:val="bottom"/>
          </w:tcPr>
          <w:p w:rsidR="00104611" w:rsidRPr="00527D30" w:rsidRDefault="00104611" w:rsidP="00CD666F">
            <w:pPr>
              <w:autoSpaceDE w:val="0"/>
              <w:autoSpaceDN w:val="0"/>
              <w:jc w:val="center"/>
            </w:pPr>
            <w:r w:rsidRPr="00527D30">
              <w:t>10</w:t>
            </w:r>
          </w:p>
        </w:tc>
        <w:tc>
          <w:tcPr>
            <w:tcW w:w="1474" w:type="dxa"/>
            <w:gridSpan w:val="5"/>
            <w:tcBorders>
              <w:top w:val="nil"/>
              <w:left w:val="nil"/>
              <w:bottom w:val="single" w:sz="6" w:space="0" w:color="auto"/>
              <w:right w:val="single" w:sz="12" w:space="0" w:color="auto"/>
            </w:tcBorders>
            <w:vAlign w:val="bottom"/>
          </w:tcPr>
          <w:p w:rsidR="00104611" w:rsidRPr="00527D30" w:rsidRDefault="00104611" w:rsidP="00CD666F">
            <w:pPr>
              <w:autoSpaceDE w:val="0"/>
              <w:autoSpaceDN w:val="0"/>
              <w:jc w:val="center"/>
            </w:pPr>
            <w:r w:rsidRPr="00527D30">
              <w:t>8</w:t>
            </w:r>
          </w:p>
        </w:tc>
      </w:tr>
      <w:tr w:rsidR="00104611" w:rsidRPr="00527D30" w:rsidTr="00CD666F">
        <w:trPr>
          <w:cantSplit/>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Собственные акции, выкупленные у акционеров</w:t>
            </w:r>
          </w:p>
        </w:tc>
        <w:tc>
          <w:tcPr>
            <w:tcW w:w="765" w:type="dxa"/>
            <w:tcBorders>
              <w:top w:val="single" w:sz="4" w:space="0" w:color="auto"/>
              <w:left w:val="single" w:sz="4" w:space="0" w:color="auto"/>
              <w:bottom w:val="single" w:sz="4" w:space="0" w:color="auto"/>
              <w:right w:val="single" w:sz="4" w:space="0" w:color="auto"/>
            </w:tcBorders>
            <w:vAlign w:val="bottom"/>
          </w:tcPr>
          <w:p w:rsidR="00104611" w:rsidRPr="00527D30" w:rsidRDefault="00104611" w:rsidP="00CD666F">
            <w:pPr>
              <w:autoSpaceDE w:val="0"/>
              <w:autoSpaceDN w:val="0"/>
              <w:jc w:val="center"/>
            </w:pPr>
            <w:r w:rsidRPr="00527D30">
              <w:t>1320</w:t>
            </w:r>
          </w:p>
        </w:tc>
        <w:tc>
          <w:tcPr>
            <w:tcW w:w="164" w:type="dxa"/>
            <w:tcBorders>
              <w:top w:val="nil"/>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lang w:val="en-US"/>
              </w:rPr>
            </w:pPr>
            <w:r w:rsidRPr="00527D30">
              <w:rPr>
                <w:lang w:val="en-US"/>
              </w:rPr>
              <w:t>(</w:t>
            </w:r>
          </w:p>
        </w:tc>
        <w:tc>
          <w:tcPr>
            <w:tcW w:w="1254" w:type="dxa"/>
            <w:gridSpan w:val="4"/>
            <w:tcBorders>
              <w:top w:val="nil"/>
              <w:left w:val="nil"/>
              <w:bottom w:val="single" w:sz="6" w:space="0" w:color="auto"/>
              <w:right w:val="nil"/>
            </w:tcBorders>
            <w:vAlign w:val="bottom"/>
          </w:tcPr>
          <w:p w:rsidR="00104611" w:rsidRPr="00527D30" w:rsidRDefault="00104611" w:rsidP="00CD666F">
            <w:pPr>
              <w:autoSpaceDE w:val="0"/>
              <w:autoSpaceDN w:val="0"/>
              <w:jc w:val="center"/>
            </w:pPr>
          </w:p>
        </w:tc>
        <w:tc>
          <w:tcPr>
            <w:tcW w:w="198" w:type="dxa"/>
            <w:tcBorders>
              <w:top w:val="nil"/>
              <w:left w:val="nil"/>
              <w:bottom w:val="single" w:sz="6" w:space="0" w:color="auto"/>
              <w:right w:val="single" w:sz="6" w:space="0" w:color="auto"/>
            </w:tcBorders>
            <w:vAlign w:val="bottom"/>
            <w:hideMark/>
          </w:tcPr>
          <w:p w:rsidR="00104611" w:rsidRPr="00527D30" w:rsidRDefault="00104611" w:rsidP="00CD666F">
            <w:pPr>
              <w:autoSpaceDE w:val="0"/>
              <w:autoSpaceDN w:val="0"/>
              <w:rPr>
                <w:lang w:val="en-US"/>
              </w:rPr>
            </w:pPr>
            <w:r w:rsidRPr="00527D30">
              <w:t>)</w:t>
            </w:r>
          </w:p>
        </w:tc>
        <w:tc>
          <w:tcPr>
            <w:tcW w:w="12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lang w:val="en-US"/>
              </w:rPr>
            </w:pPr>
            <w:r w:rsidRPr="00527D30">
              <w:rPr>
                <w:lang w:val="en-US"/>
              </w:rPr>
              <w:t>(</w:t>
            </w:r>
          </w:p>
        </w:tc>
        <w:tc>
          <w:tcPr>
            <w:tcW w:w="1202" w:type="dxa"/>
            <w:gridSpan w:val="3"/>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pPr>
          </w:p>
        </w:tc>
        <w:tc>
          <w:tcPr>
            <w:tcW w:w="143"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lang w:val="en-US"/>
              </w:rPr>
            </w:pPr>
            <w:r w:rsidRPr="00527D30">
              <w:rPr>
                <w:lang w:val="en-US"/>
              </w:rPr>
              <w:t>)</w:t>
            </w:r>
          </w:p>
        </w:tc>
        <w:tc>
          <w:tcPr>
            <w:tcW w:w="151" w:type="dxa"/>
            <w:tcBorders>
              <w:top w:val="nil"/>
              <w:left w:val="nil"/>
              <w:bottom w:val="single" w:sz="6" w:space="0" w:color="auto"/>
              <w:right w:val="nil"/>
            </w:tcBorders>
            <w:vAlign w:val="bottom"/>
            <w:hideMark/>
          </w:tcPr>
          <w:p w:rsidR="00104611" w:rsidRPr="00527D30" w:rsidRDefault="00104611" w:rsidP="00CD666F">
            <w:pPr>
              <w:autoSpaceDE w:val="0"/>
              <w:autoSpaceDN w:val="0"/>
              <w:jc w:val="right"/>
              <w:rPr>
                <w:lang w:val="en-US"/>
              </w:rPr>
            </w:pPr>
            <w:r w:rsidRPr="00527D30">
              <w:rPr>
                <w:lang w:val="en-US"/>
              </w:rPr>
              <w:t>(</w:t>
            </w:r>
          </w:p>
        </w:tc>
        <w:tc>
          <w:tcPr>
            <w:tcW w:w="1154" w:type="dxa"/>
            <w:gridSpan w:val="3"/>
            <w:tcBorders>
              <w:top w:val="nil"/>
              <w:left w:val="nil"/>
              <w:bottom w:val="single" w:sz="6" w:space="0" w:color="auto"/>
              <w:right w:val="nil"/>
            </w:tcBorders>
            <w:vAlign w:val="bottom"/>
          </w:tcPr>
          <w:p w:rsidR="00104611" w:rsidRPr="00527D30" w:rsidRDefault="00104611" w:rsidP="00CD666F">
            <w:pPr>
              <w:autoSpaceDE w:val="0"/>
              <w:autoSpaceDN w:val="0"/>
              <w:jc w:val="center"/>
            </w:pPr>
          </w:p>
        </w:tc>
        <w:tc>
          <w:tcPr>
            <w:tcW w:w="169" w:type="dxa"/>
            <w:tcBorders>
              <w:top w:val="nil"/>
              <w:left w:val="nil"/>
              <w:bottom w:val="single" w:sz="6" w:space="0" w:color="auto"/>
              <w:right w:val="single" w:sz="12" w:space="0" w:color="auto"/>
            </w:tcBorders>
            <w:vAlign w:val="bottom"/>
            <w:hideMark/>
          </w:tcPr>
          <w:p w:rsidR="00104611" w:rsidRPr="00527D30" w:rsidRDefault="00104611" w:rsidP="00CD666F">
            <w:pPr>
              <w:autoSpaceDE w:val="0"/>
              <w:autoSpaceDN w:val="0"/>
              <w:rPr>
                <w:lang w:val="en-US"/>
              </w:rPr>
            </w:pPr>
            <w:r w:rsidRPr="00527D30">
              <w:rPr>
                <w:lang w:val="en-US"/>
              </w:rPr>
              <w:t>)</w:t>
            </w: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 xml:space="preserve">Переоценка </w:t>
            </w:r>
            <w:proofErr w:type="spellStart"/>
            <w:r w:rsidRPr="00527D30">
              <w:t>внеоборотных</w:t>
            </w:r>
            <w:proofErr w:type="spellEnd"/>
            <w:r w:rsidRPr="00527D30">
              <w:t xml:space="preserve"> активов</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1340</w:t>
            </w:r>
          </w:p>
        </w:tc>
        <w:tc>
          <w:tcPr>
            <w:tcW w:w="1616" w:type="dxa"/>
            <w:gridSpan w:val="6"/>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Добавочный капитал (без переоценки)</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1350</w:t>
            </w:r>
          </w:p>
        </w:tc>
        <w:tc>
          <w:tcPr>
            <w:tcW w:w="1616" w:type="dxa"/>
            <w:gridSpan w:val="6"/>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Резервный капитал</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1360</w:t>
            </w:r>
          </w:p>
        </w:tc>
        <w:tc>
          <w:tcPr>
            <w:tcW w:w="1616" w:type="dxa"/>
            <w:gridSpan w:val="6"/>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12" w:space="0" w:color="auto"/>
              <w:right w:val="single" w:sz="4" w:space="0" w:color="auto"/>
            </w:tcBorders>
            <w:vAlign w:val="bottom"/>
            <w:hideMark/>
          </w:tcPr>
          <w:p w:rsidR="00104611" w:rsidRPr="00527D30" w:rsidRDefault="00104611" w:rsidP="00CD666F">
            <w:pPr>
              <w:autoSpaceDE w:val="0"/>
              <w:autoSpaceDN w:val="0"/>
              <w:ind w:left="57"/>
            </w:pPr>
            <w:r w:rsidRPr="00527D30">
              <w:t>Нераспределенная прибыль (непокрытый убыток)</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1370</w:t>
            </w:r>
          </w:p>
        </w:tc>
        <w:tc>
          <w:tcPr>
            <w:tcW w:w="1616" w:type="dxa"/>
            <w:gridSpan w:val="6"/>
            <w:tcBorders>
              <w:top w:val="single" w:sz="6" w:space="0" w:color="auto"/>
              <w:left w:val="single" w:sz="4" w:space="0" w:color="auto"/>
              <w:bottom w:val="single" w:sz="12" w:space="0" w:color="auto"/>
              <w:right w:val="single" w:sz="6" w:space="0" w:color="auto"/>
            </w:tcBorders>
            <w:vAlign w:val="bottom"/>
          </w:tcPr>
          <w:p w:rsidR="00104611" w:rsidRPr="00527D30" w:rsidRDefault="00104611" w:rsidP="00CD666F">
            <w:pPr>
              <w:autoSpaceDE w:val="0"/>
              <w:autoSpaceDN w:val="0"/>
              <w:jc w:val="center"/>
            </w:pPr>
            <w:r w:rsidRPr="00527D30">
              <w:t>137189</w:t>
            </w:r>
          </w:p>
        </w:tc>
        <w:tc>
          <w:tcPr>
            <w:tcW w:w="1474" w:type="dxa"/>
            <w:gridSpan w:val="5"/>
            <w:tcBorders>
              <w:top w:val="single" w:sz="6" w:space="0" w:color="auto"/>
              <w:left w:val="nil"/>
              <w:bottom w:val="single" w:sz="12" w:space="0" w:color="auto"/>
              <w:right w:val="single" w:sz="6" w:space="0" w:color="auto"/>
            </w:tcBorders>
            <w:vAlign w:val="bottom"/>
          </w:tcPr>
          <w:p w:rsidR="00104611" w:rsidRPr="00527D30" w:rsidRDefault="00104611" w:rsidP="00CD666F">
            <w:pPr>
              <w:autoSpaceDE w:val="0"/>
              <w:autoSpaceDN w:val="0"/>
              <w:jc w:val="center"/>
            </w:pPr>
            <w:r w:rsidRPr="00527D30">
              <w:t>132221</w:t>
            </w:r>
          </w:p>
        </w:tc>
        <w:tc>
          <w:tcPr>
            <w:tcW w:w="1474" w:type="dxa"/>
            <w:gridSpan w:val="5"/>
            <w:tcBorders>
              <w:top w:val="single" w:sz="6"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pPr>
            <w:r w:rsidRPr="00527D30">
              <w:t>126862</w:t>
            </w: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12"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Итого по разделу III</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1300</w:t>
            </w:r>
          </w:p>
        </w:tc>
        <w:tc>
          <w:tcPr>
            <w:tcW w:w="1616" w:type="dxa"/>
            <w:gridSpan w:val="6"/>
            <w:tcBorders>
              <w:top w:val="single" w:sz="12" w:space="0" w:color="auto"/>
              <w:left w:val="single" w:sz="4" w:space="0" w:color="auto"/>
              <w:bottom w:val="single" w:sz="4" w:space="0" w:color="auto"/>
              <w:right w:val="single" w:sz="6" w:space="0" w:color="auto"/>
            </w:tcBorders>
            <w:vAlign w:val="bottom"/>
          </w:tcPr>
          <w:p w:rsidR="00104611" w:rsidRPr="00527D30" w:rsidRDefault="00104611" w:rsidP="00CD666F">
            <w:pPr>
              <w:autoSpaceDE w:val="0"/>
              <w:autoSpaceDN w:val="0"/>
              <w:jc w:val="center"/>
            </w:pPr>
            <w:r w:rsidRPr="00527D30">
              <w:t>714</w:t>
            </w:r>
          </w:p>
        </w:tc>
        <w:tc>
          <w:tcPr>
            <w:tcW w:w="1474" w:type="dxa"/>
            <w:gridSpan w:val="5"/>
            <w:tcBorders>
              <w:top w:val="single" w:sz="12" w:space="0" w:color="auto"/>
              <w:left w:val="nil"/>
              <w:bottom w:val="single" w:sz="4" w:space="0" w:color="auto"/>
              <w:right w:val="single" w:sz="6" w:space="0" w:color="auto"/>
            </w:tcBorders>
            <w:vAlign w:val="bottom"/>
          </w:tcPr>
          <w:p w:rsidR="00104611" w:rsidRPr="00527D30" w:rsidRDefault="00104611" w:rsidP="00CD666F">
            <w:pPr>
              <w:autoSpaceDE w:val="0"/>
              <w:autoSpaceDN w:val="0"/>
              <w:jc w:val="center"/>
            </w:pPr>
            <w:r w:rsidRPr="00527D30">
              <w:t>672</w:t>
            </w:r>
          </w:p>
        </w:tc>
        <w:tc>
          <w:tcPr>
            <w:tcW w:w="1474" w:type="dxa"/>
            <w:gridSpan w:val="5"/>
            <w:tcBorders>
              <w:top w:val="single" w:sz="12"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pPr>
            <w:r w:rsidRPr="00527D30">
              <w:t>736</w:t>
            </w:r>
          </w:p>
        </w:tc>
      </w:tr>
      <w:tr w:rsidR="00104611" w:rsidRPr="00527D30" w:rsidTr="00CD666F">
        <w:tc>
          <w:tcPr>
            <w:tcW w:w="595" w:type="dxa"/>
            <w:tcBorders>
              <w:top w:val="single" w:sz="6" w:space="0" w:color="auto"/>
              <w:left w:val="single" w:sz="6" w:space="0" w:color="auto"/>
              <w:bottom w:val="nil"/>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nil"/>
              <w:right w:val="single" w:sz="4" w:space="0" w:color="auto"/>
            </w:tcBorders>
            <w:vAlign w:val="bottom"/>
            <w:hideMark/>
          </w:tcPr>
          <w:p w:rsidR="00104611" w:rsidRPr="00527D30" w:rsidRDefault="00104611" w:rsidP="00CD666F">
            <w:pPr>
              <w:autoSpaceDE w:val="0"/>
              <w:autoSpaceDN w:val="0"/>
              <w:jc w:val="center"/>
              <w:rPr>
                <w:b/>
                <w:bCs/>
              </w:rPr>
            </w:pPr>
            <w:r w:rsidRPr="00527D30">
              <w:rPr>
                <w:b/>
                <w:bCs/>
              </w:rPr>
              <w:t>IV. ДОЛГОСРОЧНЫЕ ОБЯЗАТЕЛЬСТВА</w:t>
            </w:r>
          </w:p>
        </w:tc>
        <w:tc>
          <w:tcPr>
            <w:tcW w:w="765" w:type="dxa"/>
            <w:vMerge w:val="restart"/>
            <w:tcBorders>
              <w:top w:val="single" w:sz="4" w:space="0" w:color="auto"/>
              <w:left w:val="single" w:sz="4" w:space="0" w:color="auto"/>
              <w:right w:val="single" w:sz="4" w:space="0" w:color="auto"/>
            </w:tcBorders>
            <w:vAlign w:val="bottom"/>
          </w:tcPr>
          <w:p w:rsidR="00104611" w:rsidRPr="00527D30" w:rsidRDefault="00104611" w:rsidP="00CD666F">
            <w:pPr>
              <w:autoSpaceDE w:val="0"/>
              <w:autoSpaceDN w:val="0"/>
              <w:jc w:val="center"/>
            </w:pPr>
            <w:r w:rsidRPr="00527D30">
              <w:t>1410</w:t>
            </w:r>
          </w:p>
        </w:tc>
        <w:tc>
          <w:tcPr>
            <w:tcW w:w="1616" w:type="dxa"/>
            <w:gridSpan w:val="6"/>
            <w:tcBorders>
              <w:top w:val="single" w:sz="12" w:space="0" w:color="auto"/>
              <w:left w:val="single" w:sz="4" w:space="0" w:color="auto"/>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12" w:space="0" w:color="auto"/>
              <w:left w:val="nil"/>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12" w:space="0" w:color="auto"/>
              <w:left w:val="nil"/>
              <w:bottom w:val="nil"/>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nil"/>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nil"/>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Заемные средства</w:t>
            </w:r>
          </w:p>
        </w:tc>
        <w:tc>
          <w:tcPr>
            <w:tcW w:w="765" w:type="dxa"/>
            <w:vMerge/>
            <w:tcBorders>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p>
        </w:tc>
        <w:tc>
          <w:tcPr>
            <w:tcW w:w="1616" w:type="dxa"/>
            <w:gridSpan w:val="6"/>
            <w:tcBorders>
              <w:top w:val="nil"/>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nil"/>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nil"/>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Отложенные налоговые обязательства</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1420</w:t>
            </w:r>
          </w:p>
        </w:tc>
        <w:tc>
          <w:tcPr>
            <w:tcW w:w="1616" w:type="dxa"/>
            <w:gridSpan w:val="6"/>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Оценочные обязательства</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1430</w:t>
            </w:r>
          </w:p>
        </w:tc>
        <w:tc>
          <w:tcPr>
            <w:tcW w:w="1616" w:type="dxa"/>
            <w:gridSpan w:val="6"/>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12" w:space="0" w:color="auto"/>
              <w:right w:val="single" w:sz="4" w:space="0" w:color="auto"/>
            </w:tcBorders>
            <w:vAlign w:val="bottom"/>
            <w:hideMark/>
          </w:tcPr>
          <w:p w:rsidR="00104611" w:rsidRPr="00527D30" w:rsidRDefault="00104611" w:rsidP="00CD666F">
            <w:pPr>
              <w:autoSpaceDE w:val="0"/>
              <w:autoSpaceDN w:val="0"/>
              <w:ind w:left="57"/>
            </w:pPr>
            <w:r w:rsidRPr="00527D30">
              <w:t>Прочие обязательства</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1440</w:t>
            </w:r>
          </w:p>
        </w:tc>
        <w:tc>
          <w:tcPr>
            <w:tcW w:w="1616" w:type="dxa"/>
            <w:gridSpan w:val="6"/>
            <w:tcBorders>
              <w:top w:val="single" w:sz="6" w:space="0" w:color="auto"/>
              <w:left w:val="single" w:sz="4" w:space="0" w:color="auto"/>
              <w:bottom w:val="single" w:sz="12"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12"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12"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Итого по разделу IV</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1400</w:t>
            </w:r>
          </w:p>
        </w:tc>
        <w:tc>
          <w:tcPr>
            <w:tcW w:w="1616" w:type="dxa"/>
            <w:gridSpan w:val="6"/>
            <w:tcBorders>
              <w:top w:val="single" w:sz="12" w:space="0" w:color="auto"/>
              <w:left w:val="single" w:sz="4" w:space="0" w:color="auto"/>
              <w:bottom w:val="single" w:sz="12"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12" w:space="0" w:color="auto"/>
              <w:left w:val="nil"/>
              <w:bottom w:val="single" w:sz="12"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12"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c>
          <w:tcPr>
            <w:tcW w:w="595" w:type="dxa"/>
            <w:tcBorders>
              <w:top w:val="single" w:sz="6" w:space="0" w:color="auto"/>
              <w:left w:val="single" w:sz="6" w:space="0" w:color="auto"/>
              <w:bottom w:val="nil"/>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nil"/>
              <w:right w:val="single" w:sz="4" w:space="0" w:color="auto"/>
            </w:tcBorders>
            <w:vAlign w:val="bottom"/>
            <w:hideMark/>
          </w:tcPr>
          <w:p w:rsidR="00104611" w:rsidRPr="00527D30" w:rsidRDefault="00104611" w:rsidP="00CD666F">
            <w:pPr>
              <w:autoSpaceDE w:val="0"/>
              <w:autoSpaceDN w:val="0"/>
              <w:jc w:val="center"/>
              <w:rPr>
                <w:b/>
                <w:bCs/>
              </w:rPr>
            </w:pPr>
            <w:r w:rsidRPr="00527D30">
              <w:rPr>
                <w:b/>
                <w:bCs/>
              </w:rPr>
              <w:t>V. КРАТКОСРОЧНЫЕ ОБЯЗАТЕЛЬСТВА</w:t>
            </w:r>
          </w:p>
        </w:tc>
        <w:tc>
          <w:tcPr>
            <w:tcW w:w="765" w:type="dxa"/>
            <w:vMerge w:val="restart"/>
            <w:tcBorders>
              <w:top w:val="single" w:sz="4" w:space="0" w:color="auto"/>
              <w:left w:val="single" w:sz="4" w:space="0" w:color="auto"/>
              <w:right w:val="single" w:sz="4" w:space="0" w:color="auto"/>
            </w:tcBorders>
            <w:vAlign w:val="bottom"/>
          </w:tcPr>
          <w:p w:rsidR="00104611" w:rsidRPr="00527D30" w:rsidRDefault="00104611" w:rsidP="00CD666F">
            <w:pPr>
              <w:autoSpaceDE w:val="0"/>
              <w:autoSpaceDN w:val="0"/>
              <w:jc w:val="center"/>
            </w:pPr>
            <w:r w:rsidRPr="00527D30">
              <w:t>1510</w:t>
            </w:r>
          </w:p>
        </w:tc>
        <w:tc>
          <w:tcPr>
            <w:tcW w:w="1616" w:type="dxa"/>
            <w:gridSpan w:val="6"/>
            <w:tcBorders>
              <w:top w:val="single" w:sz="12" w:space="0" w:color="auto"/>
              <w:left w:val="single" w:sz="4" w:space="0" w:color="auto"/>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12" w:space="0" w:color="auto"/>
              <w:left w:val="nil"/>
              <w:bottom w:val="nil"/>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12" w:space="0" w:color="auto"/>
              <w:left w:val="nil"/>
              <w:bottom w:val="nil"/>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nil"/>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nil"/>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Заемные средства</w:t>
            </w:r>
          </w:p>
        </w:tc>
        <w:tc>
          <w:tcPr>
            <w:tcW w:w="765" w:type="dxa"/>
            <w:vMerge/>
            <w:tcBorders>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p>
        </w:tc>
        <w:tc>
          <w:tcPr>
            <w:tcW w:w="1616" w:type="dxa"/>
            <w:gridSpan w:val="6"/>
            <w:tcBorders>
              <w:top w:val="nil"/>
              <w:left w:val="single" w:sz="4" w:space="0" w:color="auto"/>
              <w:bottom w:val="single" w:sz="6" w:space="0" w:color="auto"/>
              <w:right w:val="single" w:sz="6" w:space="0" w:color="auto"/>
            </w:tcBorders>
            <w:vAlign w:val="center"/>
          </w:tcPr>
          <w:p w:rsidR="00104611" w:rsidRPr="00527D30" w:rsidRDefault="00104611" w:rsidP="00CD666F">
            <w:pPr>
              <w:jc w:val="center"/>
            </w:pPr>
          </w:p>
        </w:tc>
        <w:tc>
          <w:tcPr>
            <w:tcW w:w="1474" w:type="dxa"/>
            <w:gridSpan w:val="5"/>
            <w:tcBorders>
              <w:top w:val="nil"/>
              <w:left w:val="nil"/>
              <w:bottom w:val="single" w:sz="6" w:space="0" w:color="auto"/>
              <w:right w:val="single" w:sz="6" w:space="0" w:color="auto"/>
            </w:tcBorders>
            <w:vAlign w:val="center"/>
          </w:tcPr>
          <w:p w:rsidR="00104611" w:rsidRPr="00527D30" w:rsidRDefault="00104611" w:rsidP="00CD666F">
            <w:pPr>
              <w:jc w:val="center"/>
            </w:pPr>
          </w:p>
        </w:tc>
        <w:tc>
          <w:tcPr>
            <w:tcW w:w="1474" w:type="dxa"/>
            <w:gridSpan w:val="5"/>
            <w:tcBorders>
              <w:top w:val="nil"/>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Кредиторская задолженность</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1520</w:t>
            </w:r>
          </w:p>
        </w:tc>
        <w:tc>
          <w:tcPr>
            <w:tcW w:w="1616" w:type="dxa"/>
            <w:gridSpan w:val="6"/>
            <w:tcBorders>
              <w:top w:val="single" w:sz="6" w:space="0" w:color="auto"/>
              <w:left w:val="single" w:sz="4" w:space="0" w:color="auto"/>
              <w:bottom w:val="single" w:sz="6" w:space="0" w:color="auto"/>
              <w:right w:val="single" w:sz="6" w:space="0" w:color="auto"/>
            </w:tcBorders>
            <w:vAlign w:val="center"/>
          </w:tcPr>
          <w:p w:rsidR="00104611" w:rsidRPr="00527D30" w:rsidRDefault="00104611" w:rsidP="00CD666F">
            <w:pPr>
              <w:jc w:val="center"/>
            </w:pPr>
            <w:r w:rsidRPr="00527D30">
              <w:t>244579</w:t>
            </w:r>
          </w:p>
        </w:tc>
        <w:tc>
          <w:tcPr>
            <w:tcW w:w="1474" w:type="dxa"/>
            <w:gridSpan w:val="5"/>
            <w:tcBorders>
              <w:top w:val="single" w:sz="6" w:space="0" w:color="auto"/>
              <w:left w:val="nil"/>
              <w:bottom w:val="single" w:sz="6" w:space="0" w:color="auto"/>
              <w:right w:val="single" w:sz="6" w:space="0" w:color="auto"/>
            </w:tcBorders>
            <w:vAlign w:val="center"/>
          </w:tcPr>
          <w:p w:rsidR="00104611" w:rsidRPr="00527D30" w:rsidRDefault="00104611" w:rsidP="00CD666F">
            <w:pPr>
              <w:jc w:val="center"/>
            </w:pPr>
            <w:r w:rsidRPr="00527D30">
              <w:t>167987</w:t>
            </w:r>
          </w:p>
        </w:tc>
        <w:tc>
          <w:tcPr>
            <w:tcW w:w="1474" w:type="dxa"/>
            <w:gridSpan w:val="5"/>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r w:rsidRPr="00527D30">
              <w:t>152697</w:t>
            </w: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Доходы будущих периодов</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1530</w:t>
            </w:r>
          </w:p>
        </w:tc>
        <w:tc>
          <w:tcPr>
            <w:tcW w:w="1616" w:type="dxa"/>
            <w:gridSpan w:val="6"/>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Оценочные обязательства</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1540</w:t>
            </w:r>
          </w:p>
        </w:tc>
        <w:tc>
          <w:tcPr>
            <w:tcW w:w="1616" w:type="dxa"/>
            <w:gridSpan w:val="6"/>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4" w:space="0" w:color="auto"/>
              <w:right w:val="single" w:sz="4" w:space="0" w:color="auto"/>
            </w:tcBorders>
            <w:vAlign w:val="bottom"/>
            <w:hideMark/>
          </w:tcPr>
          <w:p w:rsidR="00104611" w:rsidRPr="00527D30" w:rsidRDefault="00104611" w:rsidP="00CD666F">
            <w:pPr>
              <w:autoSpaceDE w:val="0"/>
              <w:autoSpaceDN w:val="0"/>
              <w:ind w:left="57"/>
            </w:pPr>
            <w:r w:rsidRPr="00527D30">
              <w:t>Прочие обязательства</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1550</w:t>
            </w:r>
          </w:p>
        </w:tc>
        <w:tc>
          <w:tcPr>
            <w:tcW w:w="1616" w:type="dxa"/>
            <w:gridSpan w:val="6"/>
            <w:tcBorders>
              <w:top w:val="single" w:sz="6" w:space="0" w:color="auto"/>
              <w:left w:val="single" w:sz="4" w:space="0" w:color="auto"/>
              <w:bottom w:val="single" w:sz="4"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4" w:space="0" w:color="auto"/>
              <w:right w:val="single" w:sz="6" w:space="0" w:color="auto"/>
            </w:tcBorders>
            <w:vAlign w:val="bottom"/>
          </w:tcPr>
          <w:p w:rsidR="00104611" w:rsidRPr="00527D30" w:rsidRDefault="00104611" w:rsidP="00CD666F">
            <w:pPr>
              <w:autoSpaceDE w:val="0"/>
              <w:autoSpaceDN w:val="0"/>
              <w:jc w:val="center"/>
            </w:pPr>
          </w:p>
        </w:tc>
        <w:tc>
          <w:tcPr>
            <w:tcW w:w="1474" w:type="dxa"/>
            <w:gridSpan w:val="5"/>
            <w:tcBorders>
              <w:top w:val="single" w:sz="6"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pP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12"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pPr>
            <w:r w:rsidRPr="00527D30">
              <w:t>Итого по разделу V</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pPr>
            <w:r w:rsidRPr="00527D30">
              <w:t>1500</w:t>
            </w:r>
          </w:p>
        </w:tc>
        <w:tc>
          <w:tcPr>
            <w:tcW w:w="1616" w:type="dxa"/>
            <w:gridSpan w:val="6"/>
            <w:tcBorders>
              <w:top w:val="single" w:sz="12" w:space="0" w:color="auto"/>
              <w:left w:val="single" w:sz="4" w:space="0" w:color="auto"/>
              <w:bottom w:val="single" w:sz="12" w:space="0" w:color="auto"/>
              <w:right w:val="single" w:sz="6" w:space="0" w:color="auto"/>
            </w:tcBorders>
          </w:tcPr>
          <w:p w:rsidR="00104611" w:rsidRPr="00527D30" w:rsidRDefault="00104611" w:rsidP="00CD666F">
            <w:pPr>
              <w:jc w:val="center"/>
            </w:pPr>
            <w:r w:rsidRPr="00527D30">
              <w:t>244697</w:t>
            </w:r>
          </w:p>
        </w:tc>
        <w:tc>
          <w:tcPr>
            <w:tcW w:w="1474" w:type="dxa"/>
            <w:gridSpan w:val="5"/>
            <w:tcBorders>
              <w:top w:val="single" w:sz="12" w:space="0" w:color="auto"/>
              <w:left w:val="nil"/>
              <w:bottom w:val="single" w:sz="12" w:space="0" w:color="auto"/>
              <w:right w:val="single" w:sz="6" w:space="0" w:color="auto"/>
            </w:tcBorders>
          </w:tcPr>
          <w:p w:rsidR="00104611" w:rsidRPr="00527D30" w:rsidRDefault="00104611" w:rsidP="00CD666F">
            <w:pPr>
              <w:jc w:val="center"/>
            </w:pPr>
            <w:r w:rsidRPr="00527D30">
              <w:t>167987</w:t>
            </w:r>
          </w:p>
        </w:tc>
        <w:tc>
          <w:tcPr>
            <w:tcW w:w="1474" w:type="dxa"/>
            <w:gridSpan w:val="5"/>
            <w:tcBorders>
              <w:top w:val="single" w:sz="12"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pPr>
            <w:r w:rsidRPr="00527D30">
              <w:t>152697</w:t>
            </w:r>
          </w:p>
        </w:tc>
      </w:tr>
      <w:tr w:rsidR="00104611" w:rsidRPr="00527D30" w:rsidTr="00CD666F">
        <w:trPr>
          <w:trHeight w:val="284"/>
        </w:trPr>
        <w:tc>
          <w:tcPr>
            <w:tcW w:w="595"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pPr>
          </w:p>
        </w:tc>
        <w:tc>
          <w:tcPr>
            <w:tcW w:w="3828"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b/>
                <w:bCs/>
              </w:rPr>
            </w:pPr>
            <w:r w:rsidRPr="00527D30">
              <w:rPr>
                <w:b/>
                <w:bCs/>
              </w:rPr>
              <w:t>БАЛАНС</w:t>
            </w:r>
          </w:p>
        </w:tc>
        <w:tc>
          <w:tcPr>
            <w:tcW w:w="765"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b/>
              </w:rPr>
            </w:pPr>
            <w:r w:rsidRPr="00527D30">
              <w:rPr>
                <w:b/>
              </w:rPr>
              <w:t>1700</w:t>
            </w:r>
          </w:p>
        </w:tc>
        <w:tc>
          <w:tcPr>
            <w:tcW w:w="1616" w:type="dxa"/>
            <w:gridSpan w:val="6"/>
            <w:tcBorders>
              <w:top w:val="single" w:sz="12" w:space="0" w:color="auto"/>
              <w:left w:val="single" w:sz="4" w:space="0" w:color="auto"/>
              <w:bottom w:val="single" w:sz="12" w:space="0" w:color="auto"/>
              <w:right w:val="single" w:sz="6" w:space="0" w:color="auto"/>
            </w:tcBorders>
          </w:tcPr>
          <w:p w:rsidR="00104611" w:rsidRPr="00527D30" w:rsidRDefault="00104611" w:rsidP="00CD666F">
            <w:pPr>
              <w:jc w:val="center"/>
            </w:pPr>
            <w:r w:rsidRPr="00527D30">
              <w:t>381778</w:t>
            </w:r>
          </w:p>
        </w:tc>
        <w:tc>
          <w:tcPr>
            <w:tcW w:w="1474" w:type="dxa"/>
            <w:gridSpan w:val="5"/>
            <w:tcBorders>
              <w:top w:val="single" w:sz="12" w:space="0" w:color="auto"/>
              <w:left w:val="nil"/>
              <w:bottom w:val="single" w:sz="12" w:space="0" w:color="auto"/>
              <w:right w:val="single" w:sz="6" w:space="0" w:color="auto"/>
            </w:tcBorders>
          </w:tcPr>
          <w:p w:rsidR="00104611" w:rsidRPr="00527D30" w:rsidRDefault="00104611" w:rsidP="00CD666F">
            <w:pPr>
              <w:jc w:val="center"/>
            </w:pPr>
            <w:r w:rsidRPr="00527D30">
              <w:t>300218</w:t>
            </w:r>
          </w:p>
        </w:tc>
        <w:tc>
          <w:tcPr>
            <w:tcW w:w="1474" w:type="dxa"/>
            <w:gridSpan w:val="5"/>
            <w:tcBorders>
              <w:top w:val="single" w:sz="12"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pPr>
            <w:r w:rsidRPr="00527D30">
              <w:t>279567</w:t>
            </w:r>
          </w:p>
        </w:tc>
      </w:tr>
    </w:tbl>
    <w:p w:rsidR="00104611" w:rsidRPr="00527D30" w:rsidRDefault="00104611" w:rsidP="00104611">
      <w:pPr>
        <w:ind w:left="710"/>
        <w:rPr>
          <w:rFonts w:ascii="Arial" w:hAnsi="Arial" w:cs="Arial"/>
          <w:sz w:val="18"/>
          <w:szCs w:val="18"/>
        </w:rPr>
      </w:pPr>
    </w:p>
    <w:tbl>
      <w:tblPr>
        <w:tblW w:w="0" w:type="auto"/>
        <w:tblLayout w:type="fixed"/>
        <w:tblCellMar>
          <w:left w:w="28" w:type="dxa"/>
          <w:right w:w="28" w:type="dxa"/>
        </w:tblCellMar>
        <w:tblLook w:val="04A0" w:firstRow="1" w:lastRow="0" w:firstColumn="1" w:lastColumn="0" w:noHBand="0" w:noVBand="1"/>
      </w:tblPr>
      <w:tblGrid>
        <w:gridCol w:w="1332"/>
        <w:gridCol w:w="1247"/>
        <w:gridCol w:w="198"/>
        <w:gridCol w:w="2155"/>
        <w:gridCol w:w="1162"/>
        <w:gridCol w:w="1247"/>
        <w:gridCol w:w="198"/>
        <w:gridCol w:w="2155"/>
      </w:tblGrid>
      <w:tr w:rsidR="00104611" w:rsidRPr="00527D30" w:rsidTr="00CD666F">
        <w:tc>
          <w:tcPr>
            <w:tcW w:w="1332" w:type="dxa"/>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Руководитель</w:t>
            </w:r>
          </w:p>
        </w:tc>
        <w:tc>
          <w:tcPr>
            <w:tcW w:w="1247" w:type="dxa"/>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sz w:val="18"/>
                <w:szCs w:val="18"/>
              </w:rPr>
            </w:pPr>
          </w:p>
        </w:tc>
        <w:tc>
          <w:tcPr>
            <w:tcW w:w="198" w:type="dxa"/>
            <w:vAlign w:val="bottom"/>
          </w:tcPr>
          <w:p w:rsidR="00104611" w:rsidRPr="00527D30" w:rsidRDefault="00104611" w:rsidP="00CD666F">
            <w:pPr>
              <w:autoSpaceDE w:val="0"/>
              <w:autoSpaceDN w:val="0"/>
              <w:rPr>
                <w:rFonts w:ascii="Arial" w:hAnsi="Arial" w:cs="Arial"/>
                <w:sz w:val="18"/>
                <w:szCs w:val="18"/>
              </w:rPr>
            </w:pPr>
          </w:p>
        </w:tc>
        <w:tc>
          <w:tcPr>
            <w:tcW w:w="2155" w:type="dxa"/>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sz w:val="18"/>
                <w:szCs w:val="18"/>
              </w:rPr>
            </w:pPr>
          </w:p>
        </w:tc>
        <w:tc>
          <w:tcPr>
            <w:tcW w:w="1162" w:type="dxa"/>
            <w:vAlign w:val="bottom"/>
            <w:hideMark/>
          </w:tcPr>
          <w:p w:rsidR="00104611" w:rsidRPr="00527D30" w:rsidRDefault="00104611" w:rsidP="00CD666F">
            <w:pPr>
              <w:autoSpaceDE w:val="0"/>
              <w:autoSpaceDN w:val="0"/>
              <w:ind w:left="170"/>
              <w:rPr>
                <w:rFonts w:ascii="Arial" w:hAnsi="Arial" w:cs="Arial"/>
                <w:sz w:val="18"/>
                <w:szCs w:val="18"/>
              </w:rPr>
            </w:pPr>
            <w:r w:rsidRPr="00527D30">
              <w:rPr>
                <w:rFonts w:ascii="Arial" w:hAnsi="Arial" w:cs="Arial"/>
                <w:sz w:val="18"/>
                <w:szCs w:val="18"/>
              </w:rPr>
              <w:t>Главный</w:t>
            </w:r>
            <w:r w:rsidRPr="00527D30">
              <w:rPr>
                <w:rFonts w:ascii="Arial" w:hAnsi="Arial" w:cs="Arial"/>
                <w:sz w:val="18"/>
                <w:szCs w:val="18"/>
              </w:rPr>
              <w:br/>
              <w:t>бухгалтер</w:t>
            </w:r>
          </w:p>
        </w:tc>
        <w:tc>
          <w:tcPr>
            <w:tcW w:w="1247" w:type="dxa"/>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sz w:val="18"/>
                <w:szCs w:val="18"/>
              </w:rPr>
            </w:pPr>
          </w:p>
        </w:tc>
        <w:tc>
          <w:tcPr>
            <w:tcW w:w="198" w:type="dxa"/>
            <w:vAlign w:val="bottom"/>
          </w:tcPr>
          <w:p w:rsidR="00104611" w:rsidRPr="00527D30" w:rsidRDefault="00104611" w:rsidP="00CD666F">
            <w:pPr>
              <w:autoSpaceDE w:val="0"/>
              <w:autoSpaceDN w:val="0"/>
              <w:rPr>
                <w:rFonts w:ascii="Arial" w:hAnsi="Arial" w:cs="Arial"/>
                <w:sz w:val="18"/>
                <w:szCs w:val="18"/>
              </w:rPr>
            </w:pPr>
          </w:p>
        </w:tc>
        <w:tc>
          <w:tcPr>
            <w:tcW w:w="2155" w:type="dxa"/>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sz w:val="18"/>
                <w:szCs w:val="18"/>
              </w:rPr>
            </w:pPr>
          </w:p>
        </w:tc>
      </w:tr>
      <w:tr w:rsidR="00104611" w:rsidRPr="00527D30" w:rsidTr="00CD666F">
        <w:tc>
          <w:tcPr>
            <w:tcW w:w="1332" w:type="dxa"/>
          </w:tcPr>
          <w:p w:rsidR="00104611" w:rsidRPr="00527D30" w:rsidRDefault="00104611" w:rsidP="00CD666F">
            <w:pPr>
              <w:autoSpaceDE w:val="0"/>
              <w:autoSpaceDN w:val="0"/>
              <w:rPr>
                <w:rFonts w:ascii="Arial" w:hAnsi="Arial" w:cs="Arial"/>
                <w:sz w:val="14"/>
                <w:szCs w:val="14"/>
              </w:rPr>
            </w:pPr>
          </w:p>
        </w:tc>
        <w:tc>
          <w:tcPr>
            <w:tcW w:w="1247" w:type="dxa"/>
            <w:tcBorders>
              <w:top w:val="single" w:sz="6" w:space="0" w:color="auto"/>
              <w:left w:val="nil"/>
              <w:bottom w:val="nil"/>
              <w:right w:val="nil"/>
            </w:tcBorders>
            <w:hideMark/>
          </w:tcPr>
          <w:p w:rsidR="00104611" w:rsidRPr="00527D30" w:rsidRDefault="00104611" w:rsidP="00CD666F">
            <w:pPr>
              <w:autoSpaceDE w:val="0"/>
              <w:autoSpaceDN w:val="0"/>
              <w:jc w:val="center"/>
              <w:rPr>
                <w:rFonts w:ascii="Arial" w:hAnsi="Arial" w:cs="Arial"/>
                <w:sz w:val="14"/>
                <w:szCs w:val="14"/>
              </w:rPr>
            </w:pPr>
            <w:r w:rsidRPr="00527D30">
              <w:rPr>
                <w:rFonts w:ascii="Arial" w:hAnsi="Arial" w:cs="Arial"/>
                <w:sz w:val="14"/>
                <w:szCs w:val="14"/>
              </w:rPr>
              <w:t>(подпись)</w:t>
            </w:r>
          </w:p>
        </w:tc>
        <w:tc>
          <w:tcPr>
            <w:tcW w:w="198" w:type="dxa"/>
          </w:tcPr>
          <w:p w:rsidR="00104611" w:rsidRPr="00527D30" w:rsidRDefault="00104611" w:rsidP="00CD666F">
            <w:pPr>
              <w:autoSpaceDE w:val="0"/>
              <w:autoSpaceDN w:val="0"/>
              <w:rPr>
                <w:rFonts w:ascii="Arial" w:hAnsi="Arial" w:cs="Arial"/>
                <w:sz w:val="14"/>
                <w:szCs w:val="14"/>
              </w:rPr>
            </w:pPr>
          </w:p>
        </w:tc>
        <w:tc>
          <w:tcPr>
            <w:tcW w:w="2155" w:type="dxa"/>
            <w:tcBorders>
              <w:top w:val="single" w:sz="6" w:space="0" w:color="auto"/>
              <w:left w:val="nil"/>
              <w:bottom w:val="nil"/>
              <w:right w:val="nil"/>
            </w:tcBorders>
            <w:hideMark/>
          </w:tcPr>
          <w:p w:rsidR="00104611" w:rsidRPr="00527D30" w:rsidRDefault="00104611" w:rsidP="00CD666F">
            <w:pPr>
              <w:autoSpaceDE w:val="0"/>
              <w:autoSpaceDN w:val="0"/>
              <w:jc w:val="center"/>
              <w:rPr>
                <w:rFonts w:ascii="Arial" w:hAnsi="Arial" w:cs="Arial"/>
                <w:sz w:val="14"/>
                <w:szCs w:val="14"/>
              </w:rPr>
            </w:pPr>
            <w:r w:rsidRPr="00527D30">
              <w:rPr>
                <w:rFonts w:ascii="Arial" w:hAnsi="Arial" w:cs="Arial"/>
                <w:sz w:val="14"/>
                <w:szCs w:val="14"/>
              </w:rPr>
              <w:t>(расшифровка подписи)</w:t>
            </w:r>
          </w:p>
        </w:tc>
        <w:tc>
          <w:tcPr>
            <w:tcW w:w="1162" w:type="dxa"/>
          </w:tcPr>
          <w:p w:rsidR="00104611" w:rsidRPr="00527D30" w:rsidRDefault="00104611" w:rsidP="00CD666F">
            <w:pPr>
              <w:autoSpaceDE w:val="0"/>
              <w:autoSpaceDN w:val="0"/>
              <w:jc w:val="right"/>
              <w:rPr>
                <w:rFonts w:ascii="Arial" w:hAnsi="Arial" w:cs="Arial"/>
                <w:sz w:val="14"/>
                <w:szCs w:val="14"/>
              </w:rPr>
            </w:pPr>
          </w:p>
        </w:tc>
        <w:tc>
          <w:tcPr>
            <w:tcW w:w="1247" w:type="dxa"/>
            <w:tcBorders>
              <w:top w:val="single" w:sz="6" w:space="0" w:color="auto"/>
              <w:left w:val="nil"/>
              <w:bottom w:val="nil"/>
              <w:right w:val="nil"/>
            </w:tcBorders>
            <w:hideMark/>
          </w:tcPr>
          <w:p w:rsidR="00104611" w:rsidRPr="00527D30" w:rsidRDefault="00104611" w:rsidP="00CD666F">
            <w:pPr>
              <w:autoSpaceDE w:val="0"/>
              <w:autoSpaceDN w:val="0"/>
              <w:jc w:val="center"/>
              <w:rPr>
                <w:rFonts w:ascii="Arial" w:hAnsi="Arial" w:cs="Arial"/>
                <w:sz w:val="14"/>
                <w:szCs w:val="14"/>
              </w:rPr>
            </w:pPr>
            <w:r w:rsidRPr="00527D30">
              <w:rPr>
                <w:rFonts w:ascii="Arial" w:hAnsi="Arial" w:cs="Arial"/>
                <w:sz w:val="14"/>
                <w:szCs w:val="14"/>
              </w:rPr>
              <w:t>(подпись)</w:t>
            </w:r>
          </w:p>
        </w:tc>
        <w:tc>
          <w:tcPr>
            <w:tcW w:w="198" w:type="dxa"/>
          </w:tcPr>
          <w:p w:rsidR="00104611" w:rsidRPr="00527D30" w:rsidRDefault="00104611" w:rsidP="00CD666F">
            <w:pPr>
              <w:autoSpaceDE w:val="0"/>
              <w:autoSpaceDN w:val="0"/>
              <w:rPr>
                <w:rFonts w:ascii="Arial" w:hAnsi="Arial" w:cs="Arial"/>
                <w:sz w:val="14"/>
                <w:szCs w:val="14"/>
              </w:rPr>
            </w:pPr>
          </w:p>
        </w:tc>
        <w:tc>
          <w:tcPr>
            <w:tcW w:w="2155" w:type="dxa"/>
            <w:tcBorders>
              <w:top w:val="single" w:sz="6" w:space="0" w:color="auto"/>
              <w:left w:val="nil"/>
              <w:bottom w:val="nil"/>
              <w:right w:val="nil"/>
            </w:tcBorders>
            <w:hideMark/>
          </w:tcPr>
          <w:p w:rsidR="00104611" w:rsidRPr="00527D30" w:rsidRDefault="00104611" w:rsidP="00CD666F">
            <w:pPr>
              <w:autoSpaceDE w:val="0"/>
              <w:autoSpaceDN w:val="0"/>
              <w:jc w:val="center"/>
              <w:rPr>
                <w:rFonts w:ascii="Arial" w:hAnsi="Arial" w:cs="Arial"/>
                <w:sz w:val="14"/>
                <w:szCs w:val="14"/>
              </w:rPr>
            </w:pPr>
            <w:r w:rsidRPr="00527D30">
              <w:rPr>
                <w:rFonts w:ascii="Arial" w:hAnsi="Arial" w:cs="Arial"/>
                <w:sz w:val="14"/>
                <w:szCs w:val="14"/>
              </w:rPr>
              <w:t>(расшифровка подписи)</w:t>
            </w:r>
          </w:p>
        </w:tc>
      </w:tr>
    </w:tbl>
    <w:p w:rsidR="00104611" w:rsidRPr="00527D30" w:rsidRDefault="00104611" w:rsidP="00104611">
      <w:pPr>
        <w:ind w:left="710"/>
        <w:rPr>
          <w:rFonts w:ascii="Arial" w:hAnsi="Arial" w:cs="Arial"/>
          <w:sz w:val="18"/>
          <w:szCs w:val="18"/>
        </w:rPr>
      </w:pPr>
    </w:p>
    <w:tbl>
      <w:tblPr>
        <w:tblW w:w="0" w:type="auto"/>
        <w:tblLayout w:type="fixed"/>
        <w:tblCellMar>
          <w:left w:w="28" w:type="dxa"/>
          <w:right w:w="28" w:type="dxa"/>
        </w:tblCellMar>
        <w:tblLook w:val="04A0" w:firstRow="1" w:lastRow="0" w:firstColumn="1" w:lastColumn="0" w:noHBand="0" w:noVBand="1"/>
      </w:tblPr>
      <w:tblGrid>
        <w:gridCol w:w="170"/>
        <w:gridCol w:w="397"/>
        <w:gridCol w:w="255"/>
        <w:gridCol w:w="1418"/>
        <w:gridCol w:w="340"/>
        <w:gridCol w:w="340"/>
        <w:gridCol w:w="340"/>
      </w:tblGrid>
      <w:tr w:rsidR="00104611" w:rsidRPr="00527D30" w:rsidTr="00CD666F">
        <w:tc>
          <w:tcPr>
            <w:tcW w:w="170" w:type="dxa"/>
            <w:vAlign w:val="bottom"/>
            <w:hideMark/>
          </w:tcPr>
          <w:p w:rsidR="00104611" w:rsidRPr="00527D30" w:rsidRDefault="00104611" w:rsidP="00CD666F">
            <w:pPr>
              <w:autoSpaceDE w:val="0"/>
              <w:autoSpaceDN w:val="0"/>
              <w:jc w:val="right"/>
              <w:rPr>
                <w:rFonts w:ascii="Arial" w:hAnsi="Arial" w:cs="Arial"/>
                <w:sz w:val="18"/>
                <w:szCs w:val="18"/>
              </w:rPr>
            </w:pPr>
            <w:r w:rsidRPr="00527D30">
              <w:rPr>
                <w:rFonts w:ascii="Arial" w:hAnsi="Arial" w:cs="Arial"/>
                <w:sz w:val="18"/>
                <w:szCs w:val="18"/>
              </w:rPr>
              <w:t>“</w:t>
            </w:r>
          </w:p>
        </w:tc>
        <w:tc>
          <w:tcPr>
            <w:tcW w:w="397" w:type="dxa"/>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sz w:val="18"/>
                <w:szCs w:val="18"/>
              </w:rPr>
            </w:pPr>
          </w:p>
        </w:tc>
        <w:tc>
          <w:tcPr>
            <w:tcW w:w="255" w:type="dxa"/>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w:t>
            </w:r>
          </w:p>
        </w:tc>
        <w:tc>
          <w:tcPr>
            <w:tcW w:w="1418" w:type="dxa"/>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sz w:val="18"/>
                <w:szCs w:val="18"/>
              </w:rPr>
            </w:pPr>
          </w:p>
        </w:tc>
        <w:tc>
          <w:tcPr>
            <w:tcW w:w="340" w:type="dxa"/>
            <w:vAlign w:val="bottom"/>
            <w:hideMark/>
          </w:tcPr>
          <w:p w:rsidR="00104611" w:rsidRPr="00527D30" w:rsidRDefault="00104611" w:rsidP="00CD666F">
            <w:pPr>
              <w:autoSpaceDE w:val="0"/>
              <w:autoSpaceDN w:val="0"/>
              <w:jc w:val="right"/>
              <w:rPr>
                <w:rFonts w:ascii="Arial" w:hAnsi="Arial" w:cs="Arial"/>
                <w:sz w:val="18"/>
                <w:szCs w:val="18"/>
              </w:rPr>
            </w:pPr>
            <w:r w:rsidRPr="00527D30">
              <w:rPr>
                <w:rFonts w:ascii="Arial" w:hAnsi="Arial" w:cs="Arial"/>
                <w:sz w:val="18"/>
                <w:szCs w:val="18"/>
              </w:rPr>
              <w:t>20</w:t>
            </w:r>
          </w:p>
        </w:tc>
        <w:tc>
          <w:tcPr>
            <w:tcW w:w="340" w:type="dxa"/>
            <w:tcBorders>
              <w:top w:val="nil"/>
              <w:left w:val="nil"/>
              <w:bottom w:val="single" w:sz="6" w:space="0" w:color="auto"/>
              <w:right w:val="nil"/>
            </w:tcBorders>
            <w:vAlign w:val="bottom"/>
          </w:tcPr>
          <w:p w:rsidR="00104611" w:rsidRPr="00527D30" w:rsidRDefault="00104611" w:rsidP="00CD666F">
            <w:pPr>
              <w:autoSpaceDE w:val="0"/>
              <w:autoSpaceDN w:val="0"/>
              <w:rPr>
                <w:rFonts w:ascii="Arial" w:hAnsi="Arial" w:cs="Arial"/>
                <w:sz w:val="18"/>
                <w:szCs w:val="18"/>
              </w:rPr>
            </w:pPr>
          </w:p>
        </w:tc>
        <w:tc>
          <w:tcPr>
            <w:tcW w:w="340" w:type="dxa"/>
            <w:vAlign w:val="bottom"/>
            <w:hideMark/>
          </w:tcPr>
          <w:p w:rsidR="00104611" w:rsidRPr="00527D30" w:rsidRDefault="00104611" w:rsidP="00CD666F">
            <w:pPr>
              <w:autoSpaceDE w:val="0"/>
              <w:autoSpaceDN w:val="0"/>
              <w:ind w:left="57"/>
              <w:rPr>
                <w:rFonts w:ascii="Arial" w:hAnsi="Arial" w:cs="Arial"/>
                <w:sz w:val="18"/>
                <w:szCs w:val="18"/>
              </w:rPr>
            </w:pPr>
            <w:r w:rsidRPr="00527D30">
              <w:rPr>
                <w:rFonts w:ascii="Arial" w:hAnsi="Arial" w:cs="Arial"/>
                <w:sz w:val="18"/>
                <w:szCs w:val="18"/>
              </w:rPr>
              <w:t>г.</w:t>
            </w:r>
          </w:p>
        </w:tc>
      </w:tr>
    </w:tbl>
    <w:p w:rsidR="00104611" w:rsidRPr="00527D30" w:rsidRDefault="00104611" w:rsidP="00104611">
      <w:pPr>
        <w:spacing w:line="360" w:lineRule="auto"/>
        <w:ind w:left="710"/>
        <w:rPr>
          <w:sz w:val="28"/>
        </w:rPr>
      </w:pPr>
    </w:p>
    <w:p w:rsidR="00104611" w:rsidRPr="00527D30" w:rsidRDefault="00104611" w:rsidP="00104611">
      <w:pPr>
        <w:ind w:left="710" w:right="2041"/>
        <w:jc w:val="center"/>
        <w:rPr>
          <w:rFonts w:ascii="Arial" w:hAnsi="Arial" w:cs="Arial"/>
          <w:b/>
          <w:bCs/>
        </w:rPr>
      </w:pPr>
      <w:r w:rsidRPr="00527D30">
        <w:rPr>
          <w:rFonts w:ascii="Arial" w:hAnsi="Arial" w:cs="Arial"/>
          <w:b/>
          <w:bCs/>
        </w:rPr>
        <w:br w:type="page"/>
      </w:r>
      <w:r w:rsidRPr="00527D30">
        <w:rPr>
          <w:rFonts w:ascii="Arial" w:hAnsi="Arial" w:cs="Arial"/>
          <w:b/>
          <w:bCs/>
        </w:rPr>
        <w:lastRenderedPageBreak/>
        <w:t>Отчет о финансовых результатах</w:t>
      </w:r>
    </w:p>
    <w:tbl>
      <w:tblPr>
        <w:tblW w:w="0" w:type="auto"/>
        <w:tblLayout w:type="fixed"/>
        <w:tblCellMar>
          <w:left w:w="28" w:type="dxa"/>
          <w:right w:w="28" w:type="dxa"/>
        </w:tblCellMar>
        <w:tblLook w:val="04A0" w:firstRow="1" w:lastRow="0" w:firstColumn="1" w:lastColumn="0" w:noHBand="0" w:noVBand="1"/>
      </w:tblPr>
      <w:tblGrid>
        <w:gridCol w:w="1258"/>
        <w:gridCol w:w="613"/>
        <w:gridCol w:w="737"/>
        <w:gridCol w:w="1673"/>
        <w:gridCol w:w="425"/>
        <w:gridCol w:w="312"/>
        <w:gridCol w:w="113"/>
        <w:gridCol w:w="709"/>
        <w:gridCol w:w="567"/>
        <w:gridCol w:w="284"/>
        <w:gridCol w:w="708"/>
        <w:gridCol w:w="228"/>
        <w:gridCol w:w="680"/>
        <w:gridCol w:w="340"/>
        <w:gridCol w:w="340"/>
        <w:gridCol w:w="681"/>
      </w:tblGrid>
      <w:tr w:rsidR="00104611" w:rsidRPr="00527D30" w:rsidTr="00CD666F">
        <w:trPr>
          <w:cantSplit/>
          <w:trHeight w:val="284"/>
        </w:trPr>
        <w:tc>
          <w:tcPr>
            <w:tcW w:w="2608" w:type="dxa"/>
            <w:gridSpan w:val="3"/>
            <w:vAlign w:val="bottom"/>
            <w:hideMark/>
          </w:tcPr>
          <w:p w:rsidR="00104611" w:rsidRPr="00527D30" w:rsidRDefault="00104611" w:rsidP="00CD666F">
            <w:pPr>
              <w:autoSpaceDE w:val="0"/>
              <w:autoSpaceDN w:val="0"/>
              <w:ind w:right="113"/>
              <w:jc w:val="right"/>
              <w:rPr>
                <w:rFonts w:ascii="Arial" w:hAnsi="Arial" w:cs="Arial"/>
                <w:b/>
                <w:bCs/>
              </w:rPr>
            </w:pPr>
            <w:r w:rsidRPr="00527D30">
              <w:rPr>
                <w:rFonts w:ascii="Arial" w:hAnsi="Arial" w:cs="Arial"/>
                <w:b/>
                <w:bCs/>
              </w:rPr>
              <w:t>за</w:t>
            </w:r>
          </w:p>
        </w:tc>
        <w:tc>
          <w:tcPr>
            <w:tcW w:w="1673" w:type="dxa"/>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b/>
                <w:bCs/>
              </w:rPr>
            </w:pPr>
          </w:p>
        </w:tc>
        <w:tc>
          <w:tcPr>
            <w:tcW w:w="425" w:type="dxa"/>
            <w:vAlign w:val="bottom"/>
            <w:hideMark/>
          </w:tcPr>
          <w:p w:rsidR="00104611" w:rsidRPr="00527D30" w:rsidRDefault="00104611" w:rsidP="00CD666F">
            <w:pPr>
              <w:autoSpaceDE w:val="0"/>
              <w:autoSpaceDN w:val="0"/>
              <w:jc w:val="right"/>
              <w:rPr>
                <w:rFonts w:ascii="Arial" w:hAnsi="Arial" w:cs="Arial"/>
                <w:b/>
                <w:bCs/>
              </w:rPr>
            </w:pPr>
            <w:r w:rsidRPr="00527D30">
              <w:rPr>
                <w:rFonts w:ascii="Arial" w:hAnsi="Arial" w:cs="Arial"/>
                <w:b/>
                <w:bCs/>
              </w:rPr>
              <w:t>20</w:t>
            </w:r>
          </w:p>
        </w:tc>
        <w:tc>
          <w:tcPr>
            <w:tcW w:w="425" w:type="dxa"/>
            <w:gridSpan w:val="2"/>
            <w:tcBorders>
              <w:top w:val="nil"/>
              <w:left w:val="nil"/>
              <w:bottom w:val="single" w:sz="6" w:space="0" w:color="auto"/>
              <w:right w:val="nil"/>
            </w:tcBorders>
            <w:vAlign w:val="bottom"/>
          </w:tcPr>
          <w:p w:rsidR="00104611" w:rsidRPr="00527D30" w:rsidRDefault="00104611" w:rsidP="007A7353">
            <w:pPr>
              <w:autoSpaceDE w:val="0"/>
              <w:autoSpaceDN w:val="0"/>
              <w:rPr>
                <w:rFonts w:ascii="Arial" w:hAnsi="Arial" w:cs="Arial"/>
                <w:b/>
                <w:bCs/>
              </w:rPr>
            </w:pPr>
            <w:r w:rsidRPr="00527D30">
              <w:rPr>
                <w:rFonts w:ascii="Arial" w:hAnsi="Arial" w:cs="Arial"/>
                <w:b/>
                <w:bCs/>
              </w:rPr>
              <w:t>1</w:t>
            </w:r>
            <w:r w:rsidR="007A7353">
              <w:rPr>
                <w:rFonts w:ascii="Arial" w:hAnsi="Arial" w:cs="Arial"/>
                <w:b/>
                <w:bCs/>
              </w:rPr>
              <w:t>8</w:t>
            </w:r>
          </w:p>
        </w:tc>
        <w:tc>
          <w:tcPr>
            <w:tcW w:w="2496" w:type="dxa"/>
            <w:gridSpan w:val="5"/>
            <w:tcBorders>
              <w:top w:val="nil"/>
              <w:left w:val="nil"/>
              <w:bottom w:val="nil"/>
              <w:right w:val="single" w:sz="6" w:space="0" w:color="auto"/>
            </w:tcBorders>
            <w:vAlign w:val="bottom"/>
            <w:hideMark/>
          </w:tcPr>
          <w:p w:rsidR="00104611" w:rsidRPr="00527D30" w:rsidRDefault="00104611" w:rsidP="00CD666F">
            <w:pPr>
              <w:autoSpaceDE w:val="0"/>
              <w:autoSpaceDN w:val="0"/>
              <w:ind w:left="113"/>
              <w:rPr>
                <w:rFonts w:ascii="Arial" w:hAnsi="Arial" w:cs="Arial"/>
                <w:b/>
                <w:bCs/>
              </w:rPr>
            </w:pPr>
            <w:r w:rsidRPr="00527D30">
              <w:rPr>
                <w:rFonts w:ascii="Arial" w:hAnsi="Arial" w:cs="Arial"/>
                <w:b/>
                <w:bCs/>
              </w:rPr>
              <w:t>г.</w:t>
            </w:r>
          </w:p>
        </w:tc>
        <w:tc>
          <w:tcPr>
            <w:tcW w:w="2041" w:type="dxa"/>
            <w:gridSpan w:val="4"/>
            <w:tcBorders>
              <w:top w:val="single" w:sz="6" w:space="0" w:color="auto"/>
              <w:left w:val="nil"/>
              <w:bottom w:val="nil"/>
              <w:right w:val="single" w:sz="6" w:space="0" w:color="auto"/>
            </w:tcBorders>
            <w:vAlign w:val="center"/>
            <w:hideMark/>
          </w:tcPr>
          <w:p w:rsidR="00104611" w:rsidRPr="00527D30" w:rsidRDefault="00104611" w:rsidP="00CD666F">
            <w:pPr>
              <w:autoSpaceDE w:val="0"/>
              <w:autoSpaceDN w:val="0"/>
              <w:jc w:val="center"/>
              <w:rPr>
                <w:rFonts w:ascii="Arial" w:hAnsi="Arial" w:cs="Arial"/>
                <w:sz w:val="18"/>
                <w:szCs w:val="18"/>
              </w:rPr>
            </w:pPr>
            <w:r w:rsidRPr="00527D30">
              <w:rPr>
                <w:rFonts w:ascii="Arial" w:hAnsi="Arial" w:cs="Arial"/>
                <w:sz w:val="18"/>
                <w:szCs w:val="18"/>
              </w:rPr>
              <w:t>Коды</w:t>
            </w:r>
          </w:p>
        </w:tc>
      </w:tr>
      <w:tr w:rsidR="00104611" w:rsidRPr="00527D30" w:rsidTr="00CD666F">
        <w:trPr>
          <w:trHeight w:val="284"/>
        </w:trPr>
        <w:tc>
          <w:tcPr>
            <w:tcW w:w="7626" w:type="dxa"/>
            <w:gridSpan w:val="12"/>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Форма по ОКУД</w:t>
            </w:r>
          </w:p>
        </w:tc>
        <w:tc>
          <w:tcPr>
            <w:tcW w:w="2041" w:type="dxa"/>
            <w:gridSpan w:val="4"/>
            <w:tcBorders>
              <w:top w:val="single" w:sz="12"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jc w:val="center"/>
              <w:rPr>
                <w:rFonts w:ascii="Arial" w:hAnsi="Arial" w:cs="Arial"/>
                <w:sz w:val="18"/>
                <w:szCs w:val="18"/>
              </w:rPr>
            </w:pPr>
            <w:r w:rsidRPr="00527D30">
              <w:rPr>
                <w:rFonts w:ascii="Arial" w:hAnsi="Arial" w:cs="Arial"/>
                <w:sz w:val="18"/>
                <w:szCs w:val="18"/>
              </w:rPr>
              <w:t>0710002</w:t>
            </w:r>
          </w:p>
        </w:tc>
      </w:tr>
      <w:tr w:rsidR="00104611" w:rsidRPr="00527D30" w:rsidTr="00CD666F">
        <w:trPr>
          <w:cantSplit/>
          <w:trHeight w:val="284"/>
        </w:trPr>
        <w:tc>
          <w:tcPr>
            <w:tcW w:w="7626" w:type="dxa"/>
            <w:gridSpan w:val="12"/>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Дата (число, месяц, год)</w:t>
            </w:r>
          </w:p>
        </w:tc>
        <w:tc>
          <w:tcPr>
            <w:tcW w:w="680" w:type="dxa"/>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rPr>
                <w:rFonts w:ascii="Arial" w:hAnsi="Arial" w:cs="Arial"/>
                <w:sz w:val="18"/>
                <w:szCs w:val="18"/>
              </w:rPr>
            </w:pPr>
            <w:r w:rsidRPr="00527D30">
              <w:rPr>
                <w:rFonts w:ascii="Arial" w:hAnsi="Arial" w:cs="Arial"/>
                <w:sz w:val="18"/>
                <w:szCs w:val="18"/>
              </w:rPr>
              <w:t>31</w:t>
            </w:r>
          </w:p>
        </w:tc>
        <w:tc>
          <w:tcPr>
            <w:tcW w:w="680" w:type="dxa"/>
            <w:gridSpan w:val="2"/>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rPr>
                <w:rFonts w:ascii="Arial" w:hAnsi="Arial" w:cs="Arial"/>
                <w:sz w:val="18"/>
                <w:szCs w:val="18"/>
              </w:rPr>
            </w:pPr>
            <w:r w:rsidRPr="00527D30">
              <w:rPr>
                <w:rFonts w:ascii="Arial" w:hAnsi="Arial" w:cs="Arial"/>
                <w:sz w:val="18"/>
                <w:szCs w:val="18"/>
              </w:rPr>
              <w:t>12</w:t>
            </w:r>
          </w:p>
        </w:tc>
        <w:tc>
          <w:tcPr>
            <w:tcW w:w="681" w:type="dxa"/>
            <w:tcBorders>
              <w:top w:val="single" w:sz="6" w:space="0" w:color="auto"/>
              <w:left w:val="nil"/>
              <w:bottom w:val="single" w:sz="6" w:space="0" w:color="auto"/>
              <w:right w:val="single" w:sz="12" w:space="0" w:color="auto"/>
            </w:tcBorders>
            <w:vAlign w:val="bottom"/>
          </w:tcPr>
          <w:p w:rsidR="00104611" w:rsidRPr="00527D30" w:rsidRDefault="00104611" w:rsidP="007A7353">
            <w:pPr>
              <w:autoSpaceDE w:val="0"/>
              <w:autoSpaceDN w:val="0"/>
              <w:jc w:val="center"/>
              <w:rPr>
                <w:rFonts w:ascii="Arial" w:hAnsi="Arial" w:cs="Arial"/>
                <w:sz w:val="18"/>
                <w:szCs w:val="18"/>
              </w:rPr>
            </w:pPr>
            <w:r w:rsidRPr="00527D30">
              <w:rPr>
                <w:rFonts w:ascii="Arial" w:hAnsi="Arial" w:cs="Arial"/>
                <w:sz w:val="18"/>
                <w:szCs w:val="18"/>
              </w:rPr>
              <w:t>1</w:t>
            </w:r>
            <w:r w:rsidR="007A7353">
              <w:rPr>
                <w:rFonts w:ascii="Arial" w:hAnsi="Arial" w:cs="Arial"/>
                <w:sz w:val="18"/>
                <w:szCs w:val="18"/>
              </w:rPr>
              <w:t>8</w:t>
            </w:r>
          </w:p>
        </w:tc>
      </w:tr>
      <w:tr w:rsidR="00104611" w:rsidRPr="00527D30" w:rsidTr="00CD666F">
        <w:trPr>
          <w:cantSplit/>
          <w:trHeight w:val="284"/>
        </w:trPr>
        <w:tc>
          <w:tcPr>
            <w:tcW w:w="1258" w:type="dxa"/>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Организация</w:t>
            </w:r>
          </w:p>
        </w:tc>
        <w:tc>
          <w:tcPr>
            <w:tcW w:w="5149" w:type="dxa"/>
            <w:gridSpan w:val="8"/>
            <w:tcBorders>
              <w:top w:val="nil"/>
              <w:left w:val="nil"/>
              <w:bottom w:val="single" w:sz="6" w:space="0" w:color="auto"/>
              <w:right w:val="nil"/>
            </w:tcBorders>
            <w:vAlign w:val="bottom"/>
          </w:tcPr>
          <w:p w:rsidR="00104611" w:rsidRPr="00527D30" w:rsidRDefault="00CD666F" w:rsidP="00CD666F">
            <w:pPr>
              <w:autoSpaceDE w:val="0"/>
              <w:autoSpaceDN w:val="0"/>
              <w:jc w:val="center"/>
              <w:rPr>
                <w:rFonts w:ascii="Arial" w:hAnsi="Arial" w:cs="Arial"/>
                <w:sz w:val="18"/>
                <w:szCs w:val="18"/>
              </w:rPr>
            </w:pPr>
            <w:r>
              <w:rPr>
                <w:rFonts w:ascii="Arial" w:hAnsi="Arial" w:cs="Arial"/>
                <w:sz w:val="18"/>
                <w:szCs w:val="18"/>
              </w:rPr>
              <w:t>ООО «Сталь-Логистик»</w:t>
            </w:r>
          </w:p>
        </w:tc>
        <w:tc>
          <w:tcPr>
            <w:tcW w:w="1219" w:type="dxa"/>
            <w:gridSpan w:val="3"/>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по ОКПО</w:t>
            </w:r>
          </w:p>
        </w:tc>
        <w:tc>
          <w:tcPr>
            <w:tcW w:w="2041" w:type="dxa"/>
            <w:gridSpan w:val="4"/>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r w:rsidR="00104611" w:rsidRPr="00527D30" w:rsidTr="00CD666F">
        <w:trPr>
          <w:cantSplit/>
          <w:trHeight w:val="284"/>
        </w:trPr>
        <w:tc>
          <w:tcPr>
            <w:tcW w:w="6407" w:type="dxa"/>
            <w:gridSpan w:val="9"/>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Идентификационный номер налогоплательщика</w:t>
            </w:r>
          </w:p>
        </w:tc>
        <w:tc>
          <w:tcPr>
            <w:tcW w:w="1219" w:type="dxa"/>
            <w:gridSpan w:val="3"/>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ИНН</w:t>
            </w:r>
          </w:p>
        </w:tc>
        <w:tc>
          <w:tcPr>
            <w:tcW w:w="2041" w:type="dxa"/>
            <w:gridSpan w:val="4"/>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r w:rsidR="00104611" w:rsidRPr="00527D30" w:rsidTr="00CD666F">
        <w:trPr>
          <w:cantSplit/>
          <w:trHeight w:val="227"/>
        </w:trPr>
        <w:tc>
          <w:tcPr>
            <w:tcW w:w="1871" w:type="dxa"/>
            <w:gridSpan w:val="2"/>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Вид экономической</w:t>
            </w:r>
            <w:r w:rsidRPr="00527D30">
              <w:rPr>
                <w:rFonts w:ascii="Arial" w:hAnsi="Arial" w:cs="Arial"/>
                <w:sz w:val="18"/>
                <w:szCs w:val="18"/>
              </w:rPr>
              <w:br/>
              <w:t>деятельности</w:t>
            </w:r>
          </w:p>
        </w:tc>
        <w:tc>
          <w:tcPr>
            <w:tcW w:w="4820" w:type="dxa"/>
            <w:gridSpan w:val="8"/>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sz w:val="18"/>
                <w:szCs w:val="18"/>
              </w:rPr>
            </w:pPr>
          </w:p>
        </w:tc>
        <w:tc>
          <w:tcPr>
            <w:tcW w:w="935" w:type="dxa"/>
            <w:gridSpan w:val="2"/>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по</w:t>
            </w:r>
            <w:r w:rsidRPr="00527D30">
              <w:rPr>
                <w:rFonts w:ascii="Arial" w:hAnsi="Arial" w:cs="Arial"/>
                <w:sz w:val="18"/>
                <w:szCs w:val="18"/>
              </w:rPr>
              <w:br/>
              <w:t>ОКВЭД</w:t>
            </w:r>
          </w:p>
        </w:tc>
        <w:tc>
          <w:tcPr>
            <w:tcW w:w="2041" w:type="dxa"/>
            <w:gridSpan w:val="4"/>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r w:rsidR="00104611" w:rsidRPr="00527D30" w:rsidTr="00CD666F">
        <w:trPr>
          <w:cantSplit/>
          <w:trHeight w:val="227"/>
        </w:trPr>
        <w:tc>
          <w:tcPr>
            <w:tcW w:w="5018" w:type="dxa"/>
            <w:gridSpan w:val="6"/>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Организационно-правовая форма/форма собственности</w:t>
            </w:r>
          </w:p>
        </w:tc>
        <w:tc>
          <w:tcPr>
            <w:tcW w:w="2381" w:type="dxa"/>
            <w:gridSpan w:val="5"/>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sz w:val="18"/>
                <w:szCs w:val="18"/>
              </w:rPr>
            </w:pPr>
          </w:p>
        </w:tc>
        <w:tc>
          <w:tcPr>
            <w:tcW w:w="227" w:type="dxa"/>
            <w:tcBorders>
              <w:top w:val="nil"/>
              <w:left w:val="nil"/>
              <w:bottom w:val="nil"/>
              <w:right w:val="single" w:sz="12" w:space="0" w:color="auto"/>
            </w:tcBorders>
            <w:vAlign w:val="bottom"/>
          </w:tcPr>
          <w:p w:rsidR="00104611" w:rsidRPr="00527D30" w:rsidRDefault="00104611" w:rsidP="00CD666F">
            <w:pPr>
              <w:autoSpaceDE w:val="0"/>
              <w:autoSpaceDN w:val="0"/>
              <w:ind w:right="113"/>
              <w:jc w:val="right"/>
              <w:rPr>
                <w:rFonts w:ascii="Arial" w:hAnsi="Arial" w:cs="Arial"/>
                <w:sz w:val="18"/>
                <w:szCs w:val="18"/>
              </w:rPr>
            </w:pPr>
          </w:p>
        </w:tc>
        <w:tc>
          <w:tcPr>
            <w:tcW w:w="1020" w:type="dxa"/>
            <w:gridSpan w:val="2"/>
            <w:tcBorders>
              <w:top w:val="single" w:sz="6" w:space="0" w:color="auto"/>
              <w:left w:val="nil"/>
              <w:bottom w:val="nil"/>
              <w:right w:val="single" w:sz="6" w:space="0" w:color="auto"/>
            </w:tcBorders>
            <w:vAlign w:val="bottom"/>
          </w:tcPr>
          <w:p w:rsidR="00104611" w:rsidRPr="00527D30" w:rsidRDefault="00104611" w:rsidP="00CD666F">
            <w:pPr>
              <w:autoSpaceDE w:val="0"/>
              <w:autoSpaceDN w:val="0"/>
              <w:jc w:val="center"/>
              <w:rPr>
                <w:rFonts w:ascii="Arial" w:hAnsi="Arial" w:cs="Arial"/>
                <w:sz w:val="18"/>
                <w:szCs w:val="18"/>
              </w:rPr>
            </w:pPr>
          </w:p>
        </w:tc>
        <w:tc>
          <w:tcPr>
            <w:tcW w:w="1021" w:type="dxa"/>
            <w:gridSpan w:val="2"/>
            <w:tcBorders>
              <w:top w:val="single" w:sz="6" w:space="0" w:color="auto"/>
              <w:left w:val="nil"/>
              <w:bottom w:val="nil"/>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r w:rsidR="00104611" w:rsidRPr="00527D30" w:rsidTr="00CD666F">
        <w:trPr>
          <w:cantSplit/>
          <w:trHeight w:val="227"/>
        </w:trPr>
        <w:tc>
          <w:tcPr>
            <w:tcW w:w="5840" w:type="dxa"/>
            <w:gridSpan w:val="8"/>
            <w:tcBorders>
              <w:top w:val="nil"/>
              <w:left w:val="nil"/>
              <w:bottom w:val="single" w:sz="6" w:space="0" w:color="auto"/>
              <w:right w:val="nil"/>
            </w:tcBorders>
            <w:vAlign w:val="bottom"/>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Общество с ограниченной ответственностью</w:t>
            </w:r>
          </w:p>
        </w:tc>
        <w:tc>
          <w:tcPr>
            <w:tcW w:w="1786" w:type="dxa"/>
            <w:gridSpan w:val="4"/>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по ОКОПФ/ОКФС</w:t>
            </w:r>
          </w:p>
        </w:tc>
        <w:tc>
          <w:tcPr>
            <w:tcW w:w="1020" w:type="dxa"/>
            <w:gridSpan w:val="2"/>
            <w:tcBorders>
              <w:top w:val="nil"/>
              <w:left w:val="nil"/>
              <w:bottom w:val="single" w:sz="6" w:space="0" w:color="auto"/>
              <w:right w:val="single" w:sz="6" w:space="0" w:color="auto"/>
            </w:tcBorders>
            <w:vAlign w:val="bottom"/>
          </w:tcPr>
          <w:p w:rsidR="00104611" w:rsidRPr="00527D30" w:rsidRDefault="00104611" w:rsidP="00CD666F">
            <w:pPr>
              <w:autoSpaceDE w:val="0"/>
              <w:autoSpaceDN w:val="0"/>
              <w:jc w:val="center"/>
              <w:rPr>
                <w:rFonts w:ascii="Arial" w:hAnsi="Arial" w:cs="Arial"/>
                <w:sz w:val="18"/>
                <w:szCs w:val="18"/>
              </w:rPr>
            </w:pPr>
          </w:p>
        </w:tc>
        <w:tc>
          <w:tcPr>
            <w:tcW w:w="1021" w:type="dxa"/>
            <w:gridSpan w:val="2"/>
            <w:tcBorders>
              <w:top w:val="nil"/>
              <w:left w:val="nil"/>
              <w:bottom w:val="single" w:sz="6" w:space="0" w:color="auto"/>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r w:rsidR="00104611" w:rsidRPr="00527D30" w:rsidTr="00CD666F">
        <w:trPr>
          <w:cantSplit/>
          <w:trHeight w:val="284"/>
        </w:trPr>
        <w:tc>
          <w:tcPr>
            <w:tcW w:w="6407" w:type="dxa"/>
            <w:gridSpan w:val="9"/>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 xml:space="preserve">Единица измерения: тыс. руб. </w:t>
            </w:r>
          </w:p>
        </w:tc>
        <w:tc>
          <w:tcPr>
            <w:tcW w:w="1219" w:type="dxa"/>
            <w:gridSpan w:val="3"/>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по ОКЕИ</w:t>
            </w:r>
          </w:p>
        </w:tc>
        <w:tc>
          <w:tcPr>
            <w:tcW w:w="2041" w:type="dxa"/>
            <w:gridSpan w:val="4"/>
            <w:tcBorders>
              <w:top w:val="single" w:sz="6"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bl>
    <w:p w:rsidR="00104611" w:rsidRPr="00527D30" w:rsidRDefault="00104611" w:rsidP="00104611">
      <w:pPr>
        <w:ind w:left="710"/>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7"/>
        <w:gridCol w:w="3913"/>
        <w:gridCol w:w="709"/>
        <w:gridCol w:w="249"/>
        <w:gridCol w:w="226"/>
        <w:gridCol w:w="341"/>
        <w:gridCol w:w="425"/>
        <w:gridCol w:w="464"/>
        <w:gridCol w:w="103"/>
        <w:gridCol w:w="232"/>
        <w:gridCol w:w="249"/>
        <w:gridCol w:w="228"/>
        <w:gridCol w:w="425"/>
        <w:gridCol w:w="426"/>
        <w:gridCol w:w="425"/>
        <w:gridCol w:w="27"/>
        <w:gridCol w:w="256"/>
      </w:tblGrid>
      <w:tr w:rsidR="00104611" w:rsidRPr="00527D30" w:rsidTr="00CD666F">
        <w:trPr>
          <w:cantSplit/>
          <w:trHeight w:val="340"/>
        </w:trPr>
        <w:tc>
          <w:tcPr>
            <w:tcW w:w="1077" w:type="dxa"/>
            <w:tcBorders>
              <w:top w:val="single" w:sz="6" w:space="0" w:color="auto"/>
              <w:left w:val="single" w:sz="6" w:space="0" w:color="auto"/>
              <w:bottom w:val="nil"/>
              <w:right w:val="single" w:sz="6" w:space="0" w:color="auto"/>
            </w:tcBorders>
            <w:vAlign w:val="center"/>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nil"/>
              <w:right w:val="single" w:sz="4" w:space="0" w:color="auto"/>
            </w:tcBorders>
            <w:vAlign w:val="center"/>
          </w:tcPr>
          <w:p w:rsidR="00104611" w:rsidRPr="00527D30" w:rsidRDefault="00104611" w:rsidP="00CD666F">
            <w:pPr>
              <w:autoSpaceDE w:val="0"/>
              <w:autoSpaceDN w:val="0"/>
              <w:jc w:val="center"/>
              <w:rPr>
                <w:sz w:val="19"/>
                <w:szCs w:val="19"/>
              </w:rPr>
            </w:pPr>
          </w:p>
        </w:tc>
        <w:tc>
          <w:tcPr>
            <w:tcW w:w="709" w:type="dxa"/>
            <w:vMerge w:val="restart"/>
            <w:tcBorders>
              <w:top w:val="single" w:sz="4" w:space="0" w:color="auto"/>
              <w:left w:val="single" w:sz="4" w:space="0" w:color="auto"/>
              <w:right w:val="single" w:sz="4" w:space="0" w:color="auto"/>
            </w:tcBorders>
            <w:vAlign w:val="center"/>
          </w:tcPr>
          <w:p w:rsidR="00104611" w:rsidRPr="00527D30" w:rsidRDefault="00104611" w:rsidP="00CD666F">
            <w:pPr>
              <w:autoSpaceDE w:val="0"/>
              <w:autoSpaceDN w:val="0"/>
              <w:ind w:right="57"/>
              <w:jc w:val="center"/>
              <w:rPr>
                <w:sz w:val="19"/>
                <w:szCs w:val="19"/>
              </w:rPr>
            </w:pPr>
            <w:r w:rsidRPr="00527D30">
              <w:rPr>
                <w:sz w:val="19"/>
                <w:szCs w:val="19"/>
              </w:rPr>
              <w:t>Код</w:t>
            </w:r>
          </w:p>
        </w:tc>
        <w:tc>
          <w:tcPr>
            <w:tcW w:w="475" w:type="dxa"/>
            <w:gridSpan w:val="2"/>
            <w:tcBorders>
              <w:top w:val="single" w:sz="6" w:space="0" w:color="auto"/>
              <w:left w:val="single" w:sz="4" w:space="0" w:color="auto"/>
              <w:bottom w:val="nil"/>
              <w:right w:val="nil"/>
            </w:tcBorders>
            <w:vAlign w:val="bottom"/>
            <w:hideMark/>
          </w:tcPr>
          <w:p w:rsidR="00104611" w:rsidRPr="00527D30" w:rsidRDefault="00104611" w:rsidP="00CD666F">
            <w:pPr>
              <w:autoSpaceDE w:val="0"/>
              <w:autoSpaceDN w:val="0"/>
              <w:ind w:right="57"/>
              <w:jc w:val="right"/>
              <w:rPr>
                <w:sz w:val="19"/>
                <w:szCs w:val="19"/>
              </w:rPr>
            </w:pPr>
            <w:r w:rsidRPr="00527D30">
              <w:rPr>
                <w:sz w:val="19"/>
                <w:szCs w:val="19"/>
              </w:rPr>
              <w:t>За</w:t>
            </w:r>
          </w:p>
        </w:tc>
        <w:tc>
          <w:tcPr>
            <w:tcW w:w="1230" w:type="dxa"/>
            <w:gridSpan w:val="3"/>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p>
        </w:tc>
        <w:tc>
          <w:tcPr>
            <w:tcW w:w="335" w:type="dxa"/>
            <w:gridSpan w:val="2"/>
            <w:tcBorders>
              <w:top w:val="single" w:sz="6" w:space="0" w:color="auto"/>
              <w:left w:val="nil"/>
              <w:bottom w:val="nil"/>
              <w:right w:val="single" w:sz="6" w:space="0" w:color="auto"/>
            </w:tcBorders>
            <w:vAlign w:val="bottom"/>
          </w:tcPr>
          <w:p w:rsidR="00104611" w:rsidRPr="00527D30" w:rsidRDefault="00104611" w:rsidP="00CD666F">
            <w:pPr>
              <w:autoSpaceDE w:val="0"/>
              <w:autoSpaceDN w:val="0"/>
              <w:jc w:val="center"/>
              <w:rPr>
                <w:sz w:val="19"/>
                <w:szCs w:val="19"/>
              </w:rPr>
            </w:pPr>
          </w:p>
        </w:tc>
        <w:tc>
          <w:tcPr>
            <w:tcW w:w="477" w:type="dxa"/>
            <w:gridSpan w:val="2"/>
            <w:tcBorders>
              <w:top w:val="single" w:sz="6" w:space="0" w:color="auto"/>
              <w:left w:val="nil"/>
              <w:bottom w:val="nil"/>
              <w:right w:val="nil"/>
            </w:tcBorders>
            <w:vAlign w:val="bottom"/>
            <w:hideMark/>
          </w:tcPr>
          <w:p w:rsidR="00104611" w:rsidRPr="00527D30" w:rsidRDefault="00104611" w:rsidP="00CD666F">
            <w:pPr>
              <w:autoSpaceDE w:val="0"/>
              <w:autoSpaceDN w:val="0"/>
              <w:ind w:right="57"/>
              <w:jc w:val="right"/>
              <w:rPr>
                <w:sz w:val="19"/>
                <w:szCs w:val="19"/>
              </w:rPr>
            </w:pPr>
            <w:r w:rsidRPr="00527D30">
              <w:rPr>
                <w:sz w:val="19"/>
                <w:szCs w:val="19"/>
              </w:rPr>
              <w:t>За</w:t>
            </w:r>
          </w:p>
        </w:tc>
        <w:tc>
          <w:tcPr>
            <w:tcW w:w="1276" w:type="dxa"/>
            <w:gridSpan w:val="3"/>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p>
        </w:tc>
        <w:tc>
          <w:tcPr>
            <w:tcW w:w="283" w:type="dxa"/>
            <w:gridSpan w:val="2"/>
            <w:tcBorders>
              <w:top w:val="single" w:sz="6" w:space="0" w:color="auto"/>
              <w:left w:val="nil"/>
              <w:bottom w:val="nil"/>
              <w:right w:val="single" w:sz="6" w:space="0" w:color="auto"/>
            </w:tcBorders>
            <w:vAlign w:val="bottom"/>
          </w:tcPr>
          <w:p w:rsidR="00104611" w:rsidRPr="00527D30" w:rsidRDefault="00104611" w:rsidP="00CD666F">
            <w:pPr>
              <w:autoSpaceDE w:val="0"/>
              <w:autoSpaceDN w:val="0"/>
              <w:jc w:val="center"/>
              <w:rPr>
                <w:sz w:val="19"/>
                <w:szCs w:val="19"/>
              </w:rPr>
            </w:pPr>
          </w:p>
        </w:tc>
      </w:tr>
      <w:tr w:rsidR="00104611" w:rsidRPr="00527D30" w:rsidTr="00CD666F">
        <w:trPr>
          <w:cantSplit/>
          <w:trHeight w:val="284"/>
        </w:trPr>
        <w:tc>
          <w:tcPr>
            <w:tcW w:w="1077" w:type="dxa"/>
            <w:tcBorders>
              <w:top w:val="nil"/>
              <w:left w:val="single" w:sz="6" w:space="0" w:color="auto"/>
              <w:bottom w:val="nil"/>
              <w:right w:val="single" w:sz="6" w:space="0" w:color="auto"/>
            </w:tcBorders>
            <w:hideMark/>
          </w:tcPr>
          <w:p w:rsidR="00104611" w:rsidRPr="00527D30" w:rsidRDefault="00104611" w:rsidP="00CD666F">
            <w:pPr>
              <w:autoSpaceDE w:val="0"/>
              <w:autoSpaceDN w:val="0"/>
              <w:jc w:val="center"/>
            </w:pPr>
            <w:r w:rsidRPr="00527D30">
              <w:t>Пояснения</w:t>
            </w:r>
            <w:r w:rsidRPr="00527D30">
              <w:rPr>
                <w:vertAlign w:val="superscript"/>
              </w:rPr>
              <w:t>1</w:t>
            </w:r>
          </w:p>
        </w:tc>
        <w:tc>
          <w:tcPr>
            <w:tcW w:w="3913" w:type="dxa"/>
            <w:tcBorders>
              <w:top w:val="nil"/>
              <w:left w:val="nil"/>
              <w:bottom w:val="nil"/>
              <w:right w:val="single" w:sz="4" w:space="0" w:color="auto"/>
            </w:tcBorders>
            <w:hideMark/>
          </w:tcPr>
          <w:p w:rsidR="00104611" w:rsidRPr="00527D30" w:rsidRDefault="00104611" w:rsidP="00CD666F">
            <w:pPr>
              <w:autoSpaceDE w:val="0"/>
              <w:autoSpaceDN w:val="0"/>
              <w:jc w:val="center"/>
              <w:rPr>
                <w:sz w:val="19"/>
                <w:szCs w:val="19"/>
              </w:rPr>
            </w:pPr>
            <w:r w:rsidRPr="00527D30">
              <w:rPr>
                <w:sz w:val="19"/>
                <w:szCs w:val="19"/>
              </w:rPr>
              <w:t xml:space="preserve">Наименование показателя </w:t>
            </w:r>
            <w:r w:rsidRPr="00527D30">
              <w:rPr>
                <w:sz w:val="19"/>
                <w:szCs w:val="19"/>
                <w:vertAlign w:val="superscript"/>
              </w:rPr>
              <w:t>2</w:t>
            </w:r>
          </w:p>
        </w:tc>
        <w:tc>
          <w:tcPr>
            <w:tcW w:w="709" w:type="dxa"/>
            <w:vMerge/>
            <w:tcBorders>
              <w:left w:val="single" w:sz="4" w:space="0" w:color="auto"/>
              <w:right w:val="single" w:sz="4" w:space="0" w:color="auto"/>
            </w:tcBorders>
          </w:tcPr>
          <w:p w:rsidR="00104611" w:rsidRPr="00527D30" w:rsidRDefault="00104611" w:rsidP="00CD666F">
            <w:pPr>
              <w:autoSpaceDE w:val="0"/>
              <w:autoSpaceDN w:val="0"/>
              <w:jc w:val="right"/>
              <w:rPr>
                <w:sz w:val="19"/>
                <w:szCs w:val="19"/>
              </w:rPr>
            </w:pPr>
          </w:p>
        </w:tc>
        <w:tc>
          <w:tcPr>
            <w:tcW w:w="816" w:type="dxa"/>
            <w:gridSpan w:val="3"/>
            <w:tcBorders>
              <w:top w:val="nil"/>
              <w:left w:val="single" w:sz="4" w:space="0" w:color="auto"/>
              <w:bottom w:val="nil"/>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20</w:t>
            </w:r>
          </w:p>
        </w:tc>
        <w:tc>
          <w:tcPr>
            <w:tcW w:w="425" w:type="dxa"/>
            <w:tcBorders>
              <w:top w:val="single" w:sz="6" w:space="0" w:color="auto"/>
              <w:left w:val="nil"/>
              <w:bottom w:val="single" w:sz="6" w:space="0" w:color="auto"/>
              <w:right w:val="nil"/>
            </w:tcBorders>
            <w:vAlign w:val="bottom"/>
          </w:tcPr>
          <w:p w:rsidR="00104611" w:rsidRPr="00527D30" w:rsidRDefault="00104611" w:rsidP="007A7353">
            <w:pPr>
              <w:autoSpaceDE w:val="0"/>
              <w:autoSpaceDN w:val="0"/>
              <w:rPr>
                <w:sz w:val="19"/>
                <w:szCs w:val="19"/>
              </w:rPr>
            </w:pPr>
            <w:r w:rsidRPr="00527D30">
              <w:rPr>
                <w:sz w:val="19"/>
                <w:szCs w:val="19"/>
              </w:rPr>
              <w:t>1</w:t>
            </w:r>
            <w:r w:rsidR="007A7353">
              <w:rPr>
                <w:sz w:val="19"/>
                <w:szCs w:val="19"/>
              </w:rPr>
              <w:t>8</w:t>
            </w:r>
          </w:p>
        </w:tc>
        <w:tc>
          <w:tcPr>
            <w:tcW w:w="799" w:type="dxa"/>
            <w:gridSpan w:val="3"/>
            <w:tcBorders>
              <w:top w:val="nil"/>
              <w:left w:val="nil"/>
              <w:bottom w:val="nil"/>
              <w:right w:val="single" w:sz="6"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г.</w:t>
            </w:r>
            <w:r w:rsidRPr="00527D30">
              <w:rPr>
                <w:sz w:val="19"/>
                <w:szCs w:val="19"/>
                <w:vertAlign w:val="superscript"/>
              </w:rPr>
              <w:t>3</w:t>
            </w:r>
          </w:p>
        </w:tc>
        <w:tc>
          <w:tcPr>
            <w:tcW w:w="902" w:type="dxa"/>
            <w:gridSpan w:val="3"/>
            <w:tcBorders>
              <w:top w:val="nil"/>
              <w:left w:val="nil"/>
              <w:bottom w:val="nil"/>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20</w:t>
            </w:r>
          </w:p>
        </w:tc>
        <w:tc>
          <w:tcPr>
            <w:tcW w:w="426" w:type="dxa"/>
            <w:tcBorders>
              <w:top w:val="single" w:sz="6" w:space="0" w:color="auto"/>
              <w:left w:val="nil"/>
              <w:bottom w:val="single" w:sz="6" w:space="0" w:color="auto"/>
              <w:right w:val="nil"/>
            </w:tcBorders>
            <w:vAlign w:val="bottom"/>
          </w:tcPr>
          <w:p w:rsidR="00104611" w:rsidRPr="00527D30" w:rsidRDefault="00104611" w:rsidP="007A7353">
            <w:pPr>
              <w:autoSpaceDE w:val="0"/>
              <w:autoSpaceDN w:val="0"/>
              <w:rPr>
                <w:sz w:val="19"/>
                <w:szCs w:val="19"/>
              </w:rPr>
            </w:pPr>
            <w:r w:rsidRPr="00527D30">
              <w:rPr>
                <w:sz w:val="19"/>
                <w:szCs w:val="19"/>
              </w:rPr>
              <w:t>1</w:t>
            </w:r>
            <w:r w:rsidR="007A7353">
              <w:rPr>
                <w:sz w:val="19"/>
                <w:szCs w:val="19"/>
              </w:rPr>
              <w:t>7</w:t>
            </w:r>
          </w:p>
        </w:tc>
        <w:tc>
          <w:tcPr>
            <w:tcW w:w="708" w:type="dxa"/>
            <w:gridSpan w:val="3"/>
            <w:tcBorders>
              <w:top w:val="nil"/>
              <w:left w:val="nil"/>
              <w:bottom w:val="nil"/>
              <w:right w:val="single" w:sz="6"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г.</w:t>
            </w:r>
            <w:r w:rsidRPr="00527D30">
              <w:rPr>
                <w:sz w:val="19"/>
                <w:szCs w:val="19"/>
                <w:vertAlign w:val="superscript"/>
              </w:rPr>
              <w:t>4</w:t>
            </w:r>
          </w:p>
        </w:tc>
      </w:tr>
      <w:tr w:rsidR="00104611" w:rsidRPr="00527D30" w:rsidTr="00CD666F">
        <w:trPr>
          <w:cantSplit/>
        </w:trPr>
        <w:tc>
          <w:tcPr>
            <w:tcW w:w="1077" w:type="dxa"/>
            <w:tcBorders>
              <w:top w:val="nil"/>
              <w:left w:val="single" w:sz="6" w:space="0" w:color="auto"/>
              <w:bottom w:val="single" w:sz="6" w:space="0" w:color="auto"/>
              <w:right w:val="single" w:sz="6" w:space="0" w:color="auto"/>
            </w:tcBorders>
          </w:tcPr>
          <w:p w:rsidR="00104611" w:rsidRPr="00527D30" w:rsidRDefault="00104611" w:rsidP="00CD666F">
            <w:pPr>
              <w:autoSpaceDE w:val="0"/>
              <w:autoSpaceDN w:val="0"/>
              <w:jc w:val="center"/>
              <w:rPr>
                <w:sz w:val="14"/>
                <w:szCs w:val="14"/>
              </w:rPr>
            </w:pPr>
          </w:p>
        </w:tc>
        <w:tc>
          <w:tcPr>
            <w:tcW w:w="3913" w:type="dxa"/>
            <w:tcBorders>
              <w:top w:val="nil"/>
              <w:left w:val="nil"/>
              <w:bottom w:val="single" w:sz="6" w:space="0" w:color="auto"/>
              <w:right w:val="single" w:sz="4" w:space="0" w:color="auto"/>
            </w:tcBorders>
          </w:tcPr>
          <w:p w:rsidR="00104611" w:rsidRPr="00527D30" w:rsidRDefault="00104611" w:rsidP="00CD666F">
            <w:pPr>
              <w:autoSpaceDE w:val="0"/>
              <w:autoSpaceDN w:val="0"/>
              <w:jc w:val="center"/>
              <w:rPr>
                <w:sz w:val="14"/>
                <w:szCs w:val="14"/>
              </w:rPr>
            </w:pPr>
          </w:p>
        </w:tc>
        <w:tc>
          <w:tcPr>
            <w:tcW w:w="709" w:type="dxa"/>
            <w:vMerge/>
            <w:tcBorders>
              <w:left w:val="single" w:sz="4" w:space="0" w:color="auto"/>
              <w:bottom w:val="single" w:sz="4" w:space="0" w:color="auto"/>
              <w:right w:val="single" w:sz="4" w:space="0" w:color="auto"/>
            </w:tcBorders>
          </w:tcPr>
          <w:p w:rsidR="00104611" w:rsidRPr="00527D30" w:rsidRDefault="00104611" w:rsidP="00CD666F">
            <w:pPr>
              <w:autoSpaceDE w:val="0"/>
              <w:autoSpaceDN w:val="0"/>
              <w:jc w:val="right"/>
              <w:rPr>
                <w:sz w:val="14"/>
                <w:szCs w:val="14"/>
              </w:rPr>
            </w:pPr>
          </w:p>
        </w:tc>
        <w:tc>
          <w:tcPr>
            <w:tcW w:w="816" w:type="dxa"/>
            <w:gridSpan w:val="3"/>
            <w:tcBorders>
              <w:top w:val="nil"/>
              <w:left w:val="single" w:sz="4" w:space="0" w:color="auto"/>
              <w:bottom w:val="single" w:sz="12" w:space="0" w:color="auto"/>
              <w:right w:val="nil"/>
            </w:tcBorders>
          </w:tcPr>
          <w:p w:rsidR="00104611" w:rsidRPr="00527D30" w:rsidRDefault="00104611" w:rsidP="00CD666F">
            <w:pPr>
              <w:autoSpaceDE w:val="0"/>
              <w:autoSpaceDN w:val="0"/>
              <w:jc w:val="right"/>
              <w:rPr>
                <w:sz w:val="14"/>
                <w:szCs w:val="14"/>
              </w:rPr>
            </w:pPr>
          </w:p>
        </w:tc>
        <w:tc>
          <w:tcPr>
            <w:tcW w:w="425" w:type="dxa"/>
            <w:tcBorders>
              <w:top w:val="single" w:sz="6" w:space="0" w:color="auto"/>
              <w:left w:val="nil"/>
              <w:bottom w:val="single" w:sz="12" w:space="0" w:color="auto"/>
              <w:right w:val="nil"/>
            </w:tcBorders>
          </w:tcPr>
          <w:p w:rsidR="00104611" w:rsidRPr="00527D30" w:rsidRDefault="00104611" w:rsidP="00CD666F">
            <w:pPr>
              <w:autoSpaceDE w:val="0"/>
              <w:autoSpaceDN w:val="0"/>
              <w:rPr>
                <w:sz w:val="14"/>
                <w:szCs w:val="14"/>
              </w:rPr>
            </w:pPr>
          </w:p>
        </w:tc>
        <w:tc>
          <w:tcPr>
            <w:tcW w:w="799" w:type="dxa"/>
            <w:gridSpan w:val="3"/>
            <w:tcBorders>
              <w:top w:val="nil"/>
              <w:left w:val="nil"/>
              <w:bottom w:val="single" w:sz="12" w:space="0" w:color="auto"/>
              <w:right w:val="single" w:sz="6" w:space="0" w:color="auto"/>
            </w:tcBorders>
          </w:tcPr>
          <w:p w:rsidR="00104611" w:rsidRPr="00527D30" w:rsidRDefault="00104611" w:rsidP="00CD666F">
            <w:pPr>
              <w:autoSpaceDE w:val="0"/>
              <w:autoSpaceDN w:val="0"/>
              <w:ind w:left="57"/>
              <w:rPr>
                <w:sz w:val="14"/>
                <w:szCs w:val="14"/>
              </w:rPr>
            </w:pPr>
          </w:p>
        </w:tc>
        <w:tc>
          <w:tcPr>
            <w:tcW w:w="902" w:type="dxa"/>
            <w:gridSpan w:val="3"/>
            <w:tcBorders>
              <w:top w:val="nil"/>
              <w:left w:val="nil"/>
              <w:bottom w:val="single" w:sz="12" w:space="0" w:color="auto"/>
              <w:right w:val="nil"/>
            </w:tcBorders>
          </w:tcPr>
          <w:p w:rsidR="00104611" w:rsidRPr="00527D30" w:rsidRDefault="00104611" w:rsidP="00CD666F">
            <w:pPr>
              <w:autoSpaceDE w:val="0"/>
              <w:autoSpaceDN w:val="0"/>
              <w:jc w:val="right"/>
              <w:rPr>
                <w:sz w:val="14"/>
                <w:szCs w:val="14"/>
              </w:rPr>
            </w:pPr>
          </w:p>
        </w:tc>
        <w:tc>
          <w:tcPr>
            <w:tcW w:w="426" w:type="dxa"/>
            <w:tcBorders>
              <w:top w:val="single" w:sz="6" w:space="0" w:color="auto"/>
              <w:left w:val="nil"/>
              <w:bottom w:val="single" w:sz="12" w:space="0" w:color="auto"/>
              <w:right w:val="nil"/>
            </w:tcBorders>
          </w:tcPr>
          <w:p w:rsidR="00104611" w:rsidRPr="00527D30" w:rsidRDefault="00104611" w:rsidP="00CD666F">
            <w:pPr>
              <w:autoSpaceDE w:val="0"/>
              <w:autoSpaceDN w:val="0"/>
              <w:rPr>
                <w:sz w:val="14"/>
                <w:szCs w:val="14"/>
              </w:rPr>
            </w:pPr>
          </w:p>
        </w:tc>
        <w:tc>
          <w:tcPr>
            <w:tcW w:w="708" w:type="dxa"/>
            <w:gridSpan w:val="3"/>
            <w:tcBorders>
              <w:top w:val="nil"/>
              <w:left w:val="nil"/>
              <w:bottom w:val="single" w:sz="12" w:space="0" w:color="auto"/>
              <w:right w:val="single" w:sz="6" w:space="0" w:color="auto"/>
            </w:tcBorders>
          </w:tcPr>
          <w:p w:rsidR="00104611" w:rsidRPr="00527D30" w:rsidRDefault="00104611" w:rsidP="00CD666F">
            <w:pPr>
              <w:autoSpaceDE w:val="0"/>
              <w:autoSpaceDN w:val="0"/>
              <w:ind w:left="57"/>
              <w:rPr>
                <w:sz w:val="14"/>
                <w:szCs w:val="14"/>
              </w:rPr>
            </w:pP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 xml:space="preserve">Выручка </w:t>
            </w:r>
            <w:r w:rsidRPr="00527D30">
              <w:rPr>
                <w:sz w:val="19"/>
                <w:szCs w:val="19"/>
                <w:vertAlign w:val="superscript"/>
              </w:rPr>
              <w:t>5</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2110</w:t>
            </w:r>
          </w:p>
        </w:tc>
        <w:tc>
          <w:tcPr>
            <w:tcW w:w="2040" w:type="dxa"/>
            <w:gridSpan w:val="7"/>
            <w:tcBorders>
              <w:top w:val="single" w:sz="12"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475244</w:t>
            </w:r>
          </w:p>
        </w:tc>
        <w:tc>
          <w:tcPr>
            <w:tcW w:w="2036" w:type="dxa"/>
            <w:gridSpan w:val="7"/>
            <w:tcBorders>
              <w:top w:val="single" w:sz="12"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549640</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Себестоимость продаж</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2120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397162</w:t>
            </w: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477136</w:t>
            </w: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Валовая прибыль (убыток)</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2100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78082</w:t>
            </w:r>
          </w:p>
        </w:tc>
        <w:tc>
          <w:tcPr>
            <w:tcW w:w="2036" w:type="dxa"/>
            <w:gridSpan w:val="7"/>
            <w:tcBorders>
              <w:top w:val="single" w:sz="4"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72504</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Коммерческие расходы</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2210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13652</w:t>
            </w: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20902</w:t>
            </w: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Управленческие расходы</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2220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47836</w:t>
            </w: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43745</w:t>
            </w: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341"/>
              <w:rPr>
                <w:sz w:val="19"/>
                <w:szCs w:val="19"/>
              </w:rPr>
            </w:pPr>
            <w:r w:rsidRPr="00527D30">
              <w:rPr>
                <w:sz w:val="19"/>
                <w:szCs w:val="19"/>
              </w:rPr>
              <w:t>Прибыль (убыток) от продаж</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2200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16594</w:t>
            </w:r>
          </w:p>
        </w:tc>
        <w:tc>
          <w:tcPr>
            <w:tcW w:w="2036" w:type="dxa"/>
            <w:gridSpan w:val="7"/>
            <w:tcBorders>
              <w:top w:val="single" w:sz="4"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7857</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Доходы от участия в других организациях</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2310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2036" w:type="dxa"/>
            <w:gridSpan w:val="7"/>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9"/>
                <w:szCs w:val="19"/>
              </w:rPr>
            </w:pP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Проценты к получению</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2320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2036" w:type="dxa"/>
            <w:gridSpan w:val="7"/>
            <w:tcBorders>
              <w:top w:val="single" w:sz="6"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85</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Проценты к уплате</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2330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43</w:t>
            </w: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Прочие доходы</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2340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2354</w:t>
            </w:r>
          </w:p>
        </w:tc>
        <w:tc>
          <w:tcPr>
            <w:tcW w:w="2036" w:type="dxa"/>
            <w:gridSpan w:val="7"/>
            <w:tcBorders>
              <w:top w:val="single" w:sz="4"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3215</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Прочие расходы</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2350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10487</w:t>
            </w: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4030</w:t>
            </w: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341"/>
              <w:rPr>
                <w:sz w:val="19"/>
                <w:szCs w:val="19"/>
              </w:rPr>
            </w:pPr>
            <w:r w:rsidRPr="00527D30">
              <w:rPr>
                <w:sz w:val="19"/>
                <w:szCs w:val="19"/>
              </w:rPr>
              <w:t>Прибыль (убыток) до налогообложения</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2300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8418</w:t>
            </w:r>
          </w:p>
        </w:tc>
        <w:tc>
          <w:tcPr>
            <w:tcW w:w="2036" w:type="dxa"/>
            <w:gridSpan w:val="7"/>
            <w:tcBorders>
              <w:top w:val="single" w:sz="4"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7127</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Текущий налог на прибыль</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2410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3450</w:t>
            </w: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1765</w:t>
            </w: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341"/>
              <w:rPr>
                <w:sz w:val="19"/>
                <w:szCs w:val="19"/>
              </w:rPr>
            </w:pPr>
            <w:r w:rsidRPr="00527D30">
              <w:rPr>
                <w:sz w:val="19"/>
                <w:szCs w:val="19"/>
              </w:rPr>
              <w:t xml:space="preserve">в </w:t>
            </w:r>
            <w:proofErr w:type="spellStart"/>
            <w:r w:rsidRPr="00527D30">
              <w:rPr>
                <w:sz w:val="19"/>
                <w:szCs w:val="19"/>
              </w:rPr>
              <w:t>т.ч</w:t>
            </w:r>
            <w:proofErr w:type="spellEnd"/>
            <w:r w:rsidRPr="00527D30">
              <w:rPr>
                <w:sz w:val="19"/>
                <w:szCs w:val="19"/>
              </w:rPr>
              <w:t>. постоянные налоговые обязательства (активы)</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2421</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2036" w:type="dxa"/>
            <w:gridSpan w:val="7"/>
            <w:tcBorders>
              <w:top w:val="single" w:sz="4"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9"/>
                <w:szCs w:val="19"/>
              </w:rPr>
            </w:pP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Изменение отложенных налоговых обязательств</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2430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2036" w:type="dxa"/>
            <w:gridSpan w:val="7"/>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9"/>
                <w:szCs w:val="19"/>
              </w:rPr>
            </w:pP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Изменение отложенных налоговых активов</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2450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2036" w:type="dxa"/>
            <w:gridSpan w:val="7"/>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9"/>
                <w:szCs w:val="19"/>
              </w:rPr>
            </w:pP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4"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Прочее</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2460</w:t>
            </w:r>
          </w:p>
        </w:tc>
        <w:tc>
          <w:tcPr>
            <w:tcW w:w="2040" w:type="dxa"/>
            <w:gridSpan w:val="7"/>
            <w:tcBorders>
              <w:top w:val="single" w:sz="6" w:space="0" w:color="auto"/>
              <w:left w:val="single" w:sz="4" w:space="0" w:color="auto"/>
              <w:bottom w:val="single" w:sz="4"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2036" w:type="dxa"/>
            <w:gridSpan w:val="7"/>
            <w:tcBorders>
              <w:top w:val="single" w:sz="6"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(2)</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12"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341"/>
              <w:rPr>
                <w:sz w:val="19"/>
                <w:szCs w:val="19"/>
              </w:rPr>
            </w:pPr>
            <w:r w:rsidRPr="00527D30">
              <w:rPr>
                <w:sz w:val="19"/>
                <w:szCs w:val="19"/>
              </w:rPr>
              <w:t>Чистая прибыль (убыток)</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2400</w:t>
            </w:r>
          </w:p>
        </w:tc>
        <w:tc>
          <w:tcPr>
            <w:tcW w:w="2040" w:type="dxa"/>
            <w:gridSpan w:val="7"/>
            <w:tcBorders>
              <w:top w:val="single" w:sz="12" w:space="0" w:color="auto"/>
              <w:left w:val="single" w:sz="4" w:space="0" w:color="auto"/>
              <w:bottom w:val="single" w:sz="12"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4968</w:t>
            </w:r>
          </w:p>
        </w:tc>
        <w:tc>
          <w:tcPr>
            <w:tcW w:w="2036" w:type="dxa"/>
            <w:gridSpan w:val="7"/>
            <w:tcBorders>
              <w:top w:val="single" w:sz="12"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5360</w:t>
            </w:r>
          </w:p>
        </w:tc>
      </w:tr>
    </w:tbl>
    <w:p w:rsidR="00104611" w:rsidRPr="00527D30" w:rsidRDefault="00104611" w:rsidP="00104611">
      <w:pPr>
        <w:spacing w:line="360" w:lineRule="auto"/>
        <w:ind w:left="710"/>
        <w:rPr>
          <w:sz w:val="28"/>
        </w:rPr>
      </w:pPr>
    </w:p>
    <w:p w:rsidR="00104611" w:rsidRPr="00527D30" w:rsidRDefault="00104611" w:rsidP="00104611">
      <w:pPr>
        <w:spacing w:line="360" w:lineRule="auto"/>
        <w:ind w:left="710"/>
        <w:rPr>
          <w:sz w:val="28"/>
        </w:rPr>
      </w:pPr>
    </w:p>
    <w:p w:rsidR="00104611" w:rsidRPr="00527D30" w:rsidRDefault="00104611" w:rsidP="00104611">
      <w:pPr>
        <w:spacing w:line="360" w:lineRule="auto"/>
        <w:ind w:left="710"/>
        <w:rPr>
          <w:sz w:val="28"/>
        </w:rPr>
      </w:pPr>
    </w:p>
    <w:p w:rsidR="00104611" w:rsidRPr="00527D30" w:rsidRDefault="00104611" w:rsidP="00104611">
      <w:pPr>
        <w:ind w:left="710"/>
        <w:rPr>
          <w:rFonts w:ascii="Arial" w:hAnsi="Arial" w:cs="Arial"/>
          <w:b/>
          <w:bCs/>
        </w:rPr>
      </w:pPr>
    </w:p>
    <w:p w:rsidR="00104611" w:rsidRPr="00527D30" w:rsidRDefault="00104611" w:rsidP="00104611">
      <w:pPr>
        <w:ind w:left="710" w:right="2041"/>
        <w:jc w:val="center"/>
        <w:rPr>
          <w:rFonts w:ascii="Arial" w:hAnsi="Arial" w:cs="Arial"/>
          <w:b/>
          <w:bCs/>
        </w:rPr>
      </w:pPr>
      <w:r w:rsidRPr="00527D30">
        <w:rPr>
          <w:rFonts w:ascii="Arial" w:hAnsi="Arial" w:cs="Arial"/>
          <w:b/>
          <w:bCs/>
        </w:rPr>
        <w:br w:type="page"/>
      </w:r>
      <w:r w:rsidRPr="00527D30">
        <w:rPr>
          <w:rFonts w:ascii="Arial" w:hAnsi="Arial" w:cs="Arial"/>
          <w:b/>
          <w:bCs/>
        </w:rPr>
        <w:lastRenderedPageBreak/>
        <w:t>Отчет о прибылях и убытках</w:t>
      </w:r>
    </w:p>
    <w:tbl>
      <w:tblPr>
        <w:tblW w:w="0" w:type="auto"/>
        <w:tblLayout w:type="fixed"/>
        <w:tblCellMar>
          <w:left w:w="28" w:type="dxa"/>
          <w:right w:w="28" w:type="dxa"/>
        </w:tblCellMar>
        <w:tblLook w:val="04A0" w:firstRow="1" w:lastRow="0" w:firstColumn="1" w:lastColumn="0" w:noHBand="0" w:noVBand="1"/>
      </w:tblPr>
      <w:tblGrid>
        <w:gridCol w:w="1258"/>
        <w:gridCol w:w="613"/>
        <w:gridCol w:w="737"/>
        <w:gridCol w:w="1673"/>
        <w:gridCol w:w="425"/>
        <w:gridCol w:w="312"/>
        <w:gridCol w:w="113"/>
        <w:gridCol w:w="709"/>
        <w:gridCol w:w="567"/>
        <w:gridCol w:w="284"/>
        <w:gridCol w:w="708"/>
        <w:gridCol w:w="228"/>
        <w:gridCol w:w="680"/>
        <w:gridCol w:w="340"/>
        <w:gridCol w:w="340"/>
        <w:gridCol w:w="681"/>
      </w:tblGrid>
      <w:tr w:rsidR="00104611" w:rsidRPr="00527D30" w:rsidTr="00CD666F">
        <w:trPr>
          <w:cantSplit/>
          <w:trHeight w:val="284"/>
        </w:trPr>
        <w:tc>
          <w:tcPr>
            <w:tcW w:w="2608" w:type="dxa"/>
            <w:gridSpan w:val="3"/>
            <w:vAlign w:val="bottom"/>
            <w:hideMark/>
          </w:tcPr>
          <w:p w:rsidR="00104611" w:rsidRPr="00527D30" w:rsidRDefault="00104611" w:rsidP="00CD666F">
            <w:pPr>
              <w:autoSpaceDE w:val="0"/>
              <w:autoSpaceDN w:val="0"/>
              <w:ind w:right="113"/>
              <w:jc w:val="right"/>
              <w:rPr>
                <w:rFonts w:ascii="Arial" w:hAnsi="Arial" w:cs="Arial"/>
                <w:b/>
                <w:bCs/>
              </w:rPr>
            </w:pPr>
            <w:r w:rsidRPr="00527D30">
              <w:rPr>
                <w:rFonts w:ascii="Arial" w:hAnsi="Arial" w:cs="Arial"/>
                <w:b/>
                <w:bCs/>
              </w:rPr>
              <w:t>за</w:t>
            </w:r>
          </w:p>
        </w:tc>
        <w:tc>
          <w:tcPr>
            <w:tcW w:w="1673" w:type="dxa"/>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b/>
                <w:bCs/>
              </w:rPr>
            </w:pPr>
          </w:p>
        </w:tc>
        <w:tc>
          <w:tcPr>
            <w:tcW w:w="425" w:type="dxa"/>
            <w:vAlign w:val="bottom"/>
            <w:hideMark/>
          </w:tcPr>
          <w:p w:rsidR="00104611" w:rsidRPr="00527D30" w:rsidRDefault="00104611" w:rsidP="00CD666F">
            <w:pPr>
              <w:autoSpaceDE w:val="0"/>
              <w:autoSpaceDN w:val="0"/>
              <w:jc w:val="right"/>
              <w:rPr>
                <w:rFonts w:ascii="Arial" w:hAnsi="Arial" w:cs="Arial"/>
                <w:b/>
                <w:bCs/>
              </w:rPr>
            </w:pPr>
            <w:r w:rsidRPr="00527D30">
              <w:rPr>
                <w:rFonts w:ascii="Arial" w:hAnsi="Arial" w:cs="Arial"/>
                <w:b/>
                <w:bCs/>
              </w:rPr>
              <w:t>20</w:t>
            </w:r>
          </w:p>
        </w:tc>
        <w:tc>
          <w:tcPr>
            <w:tcW w:w="425" w:type="dxa"/>
            <w:gridSpan w:val="2"/>
            <w:tcBorders>
              <w:top w:val="nil"/>
              <w:left w:val="nil"/>
              <w:bottom w:val="single" w:sz="6" w:space="0" w:color="auto"/>
              <w:right w:val="nil"/>
            </w:tcBorders>
            <w:vAlign w:val="bottom"/>
          </w:tcPr>
          <w:p w:rsidR="00104611" w:rsidRPr="00527D30" w:rsidRDefault="007A7353" w:rsidP="00CD666F">
            <w:pPr>
              <w:autoSpaceDE w:val="0"/>
              <w:autoSpaceDN w:val="0"/>
              <w:rPr>
                <w:rFonts w:ascii="Arial" w:hAnsi="Arial" w:cs="Arial"/>
                <w:b/>
                <w:bCs/>
              </w:rPr>
            </w:pPr>
            <w:r>
              <w:rPr>
                <w:rFonts w:ascii="Arial" w:hAnsi="Arial" w:cs="Arial"/>
                <w:b/>
                <w:bCs/>
              </w:rPr>
              <w:t>17</w:t>
            </w:r>
          </w:p>
        </w:tc>
        <w:tc>
          <w:tcPr>
            <w:tcW w:w="2496" w:type="dxa"/>
            <w:gridSpan w:val="5"/>
            <w:tcBorders>
              <w:top w:val="nil"/>
              <w:left w:val="nil"/>
              <w:bottom w:val="nil"/>
              <w:right w:val="single" w:sz="6" w:space="0" w:color="auto"/>
            </w:tcBorders>
            <w:vAlign w:val="bottom"/>
            <w:hideMark/>
          </w:tcPr>
          <w:p w:rsidR="00104611" w:rsidRPr="00527D30" w:rsidRDefault="00104611" w:rsidP="00CD666F">
            <w:pPr>
              <w:autoSpaceDE w:val="0"/>
              <w:autoSpaceDN w:val="0"/>
              <w:ind w:left="113"/>
              <w:rPr>
                <w:rFonts w:ascii="Arial" w:hAnsi="Arial" w:cs="Arial"/>
                <w:b/>
                <w:bCs/>
              </w:rPr>
            </w:pPr>
            <w:r w:rsidRPr="00527D30">
              <w:rPr>
                <w:rFonts w:ascii="Arial" w:hAnsi="Arial" w:cs="Arial"/>
                <w:b/>
                <w:bCs/>
              </w:rPr>
              <w:t>г.</w:t>
            </w:r>
          </w:p>
        </w:tc>
        <w:tc>
          <w:tcPr>
            <w:tcW w:w="2041" w:type="dxa"/>
            <w:gridSpan w:val="4"/>
            <w:tcBorders>
              <w:top w:val="single" w:sz="6" w:space="0" w:color="auto"/>
              <w:left w:val="nil"/>
              <w:bottom w:val="nil"/>
              <w:right w:val="single" w:sz="6" w:space="0" w:color="auto"/>
            </w:tcBorders>
            <w:vAlign w:val="center"/>
            <w:hideMark/>
          </w:tcPr>
          <w:p w:rsidR="00104611" w:rsidRPr="00527D30" w:rsidRDefault="00104611" w:rsidP="00CD666F">
            <w:pPr>
              <w:autoSpaceDE w:val="0"/>
              <w:autoSpaceDN w:val="0"/>
              <w:jc w:val="center"/>
              <w:rPr>
                <w:rFonts w:ascii="Arial" w:hAnsi="Arial" w:cs="Arial"/>
                <w:sz w:val="18"/>
                <w:szCs w:val="18"/>
              </w:rPr>
            </w:pPr>
            <w:r w:rsidRPr="00527D30">
              <w:rPr>
                <w:rFonts w:ascii="Arial" w:hAnsi="Arial" w:cs="Arial"/>
                <w:sz w:val="18"/>
                <w:szCs w:val="18"/>
              </w:rPr>
              <w:t>Коды</w:t>
            </w:r>
          </w:p>
        </w:tc>
      </w:tr>
      <w:tr w:rsidR="00104611" w:rsidRPr="00527D30" w:rsidTr="00CD666F">
        <w:trPr>
          <w:trHeight w:val="284"/>
        </w:trPr>
        <w:tc>
          <w:tcPr>
            <w:tcW w:w="7626" w:type="dxa"/>
            <w:gridSpan w:val="12"/>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Форма по ОКУД</w:t>
            </w:r>
          </w:p>
        </w:tc>
        <w:tc>
          <w:tcPr>
            <w:tcW w:w="2041" w:type="dxa"/>
            <w:gridSpan w:val="4"/>
            <w:tcBorders>
              <w:top w:val="single" w:sz="12"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jc w:val="center"/>
              <w:rPr>
                <w:rFonts w:ascii="Arial" w:hAnsi="Arial" w:cs="Arial"/>
                <w:sz w:val="18"/>
                <w:szCs w:val="18"/>
              </w:rPr>
            </w:pPr>
            <w:r w:rsidRPr="00527D30">
              <w:rPr>
                <w:rFonts w:ascii="Arial" w:hAnsi="Arial" w:cs="Arial"/>
                <w:sz w:val="18"/>
                <w:szCs w:val="18"/>
              </w:rPr>
              <w:t>0710002</w:t>
            </w:r>
          </w:p>
        </w:tc>
      </w:tr>
      <w:tr w:rsidR="00104611" w:rsidRPr="00527D30" w:rsidTr="00CD666F">
        <w:trPr>
          <w:cantSplit/>
          <w:trHeight w:val="284"/>
        </w:trPr>
        <w:tc>
          <w:tcPr>
            <w:tcW w:w="7626" w:type="dxa"/>
            <w:gridSpan w:val="12"/>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Дата (число, месяц, год)</w:t>
            </w:r>
          </w:p>
        </w:tc>
        <w:tc>
          <w:tcPr>
            <w:tcW w:w="680" w:type="dxa"/>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rPr>
                <w:rFonts w:ascii="Arial" w:hAnsi="Arial" w:cs="Arial"/>
                <w:sz w:val="18"/>
                <w:szCs w:val="18"/>
              </w:rPr>
            </w:pPr>
            <w:r w:rsidRPr="00527D30">
              <w:rPr>
                <w:rFonts w:ascii="Arial" w:hAnsi="Arial" w:cs="Arial"/>
                <w:sz w:val="18"/>
                <w:szCs w:val="18"/>
              </w:rPr>
              <w:t>31</w:t>
            </w:r>
          </w:p>
        </w:tc>
        <w:tc>
          <w:tcPr>
            <w:tcW w:w="680" w:type="dxa"/>
            <w:gridSpan w:val="2"/>
            <w:tcBorders>
              <w:top w:val="single" w:sz="6" w:space="0" w:color="auto"/>
              <w:left w:val="nil"/>
              <w:bottom w:val="single" w:sz="6" w:space="0" w:color="auto"/>
              <w:right w:val="single" w:sz="6" w:space="0" w:color="auto"/>
            </w:tcBorders>
            <w:vAlign w:val="bottom"/>
          </w:tcPr>
          <w:p w:rsidR="00104611" w:rsidRPr="00527D30" w:rsidRDefault="00104611" w:rsidP="00CD666F">
            <w:pPr>
              <w:autoSpaceDE w:val="0"/>
              <w:autoSpaceDN w:val="0"/>
              <w:jc w:val="center"/>
              <w:rPr>
                <w:rFonts w:ascii="Arial" w:hAnsi="Arial" w:cs="Arial"/>
                <w:sz w:val="18"/>
                <w:szCs w:val="18"/>
              </w:rPr>
            </w:pPr>
            <w:r w:rsidRPr="00527D30">
              <w:rPr>
                <w:rFonts w:ascii="Arial" w:hAnsi="Arial" w:cs="Arial"/>
                <w:sz w:val="18"/>
                <w:szCs w:val="18"/>
              </w:rPr>
              <w:t>12</w:t>
            </w:r>
          </w:p>
        </w:tc>
        <w:tc>
          <w:tcPr>
            <w:tcW w:w="681" w:type="dxa"/>
            <w:tcBorders>
              <w:top w:val="single" w:sz="6" w:space="0" w:color="auto"/>
              <w:left w:val="nil"/>
              <w:bottom w:val="single" w:sz="6" w:space="0" w:color="auto"/>
              <w:right w:val="single" w:sz="12" w:space="0" w:color="auto"/>
            </w:tcBorders>
            <w:vAlign w:val="bottom"/>
          </w:tcPr>
          <w:p w:rsidR="00104611" w:rsidRPr="00527D30" w:rsidRDefault="00104611" w:rsidP="007A7353">
            <w:pPr>
              <w:autoSpaceDE w:val="0"/>
              <w:autoSpaceDN w:val="0"/>
              <w:jc w:val="center"/>
              <w:rPr>
                <w:rFonts w:ascii="Arial" w:hAnsi="Arial" w:cs="Arial"/>
                <w:sz w:val="18"/>
                <w:szCs w:val="18"/>
              </w:rPr>
            </w:pPr>
            <w:r w:rsidRPr="00527D30">
              <w:rPr>
                <w:rFonts w:ascii="Arial" w:hAnsi="Arial" w:cs="Arial"/>
                <w:sz w:val="18"/>
                <w:szCs w:val="18"/>
              </w:rPr>
              <w:t>1</w:t>
            </w:r>
            <w:r w:rsidR="007A7353">
              <w:rPr>
                <w:rFonts w:ascii="Arial" w:hAnsi="Arial" w:cs="Arial"/>
                <w:sz w:val="18"/>
                <w:szCs w:val="18"/>
              </w:rPr>
              <w:t>7</w:t>
            </w:r>
          </w:p>
        </w:tc>
      </w:tr>
      <w:tr w:rsidR="00104611" w:rsidRPr="00527D30" w:rsidTr="00CD666F">
        <w:trPr>
          <w:cantSplit/>
          <w:trHeight w:val="284"/>
        </w:trPr>
        <w:tc>
          <w:tcPr>
            <w:tcW w:w="1258" w:type="dxa"/>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Организация</w:t>
            </w:r>
          </w:p>
        </w:tc>
        <w:tc>
          <w:tcPr>
            <w:tcW w:w="5149" w:type="dxa"/>
            <w:gridSpan w:val="8"/>
            <w:tcBorders>
              <w:top w:val="nil"/>
              <w:left w:val="nil"/>
              <w:bottom w:val="single" w:sz="6" w:space="0" w:color="auto"/>
              <w:right w:val="nil"/>
            </w:tcBorders>
            <w:vAlign w:val="bottom"/>
          </w:tcPr>
          <w:p w:rsidR="00104611" w:rsidRPr="00527D30" w:rsidRDefault="00CD666F" w:rsidP="00CD666F">
            <w:pPr>
              <w:autoSpaceDE w:val="0"/>
              <w:autoSpaceDN w:val="0"/>
              <w:jc w:val="center"/>
              <w:rPr>
                <w:rFonts w:ascii="Arial" w:hAnsi="Arial" w:cs="Arial"/>
                <w:sz w:val="18"/>
                <w:szCs w:val="18"/>
              </w:rPr>
            </w:pPr>
            <w:r>
              <w:rPr>
                <w:rFonts w:ascii="Arial" w:hAnsi="Arial" w:cs="Arial"/>
                <w:sz w:val="18"/>
                <w:szCs w:val="18"/>
              </w:rPr>
              <w:t>ООО «Сталь-Логистик»</w:t>
            </w:r>
          </w:p>
        </w:tc>
        <w:tc>
          <w:tcPr>
            <w:tcW w:w="1219" w:type="dxa"/>
            <w:gridSpan w:val="3"/>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по ОКПО</w:t>
            </w:r>
          </w:p>
        </w:tc>
        <w:tc>
          <w:tcPr>
            <w:tcW w:w="2041" w:type="dxa"/>
            <w:gridSpan w:val="4"/>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r w:rsidR="00104611" w:rsidRPr="00527D30" w:rsidTr="00CD666F">
        <w:trPr>
          <w:cantSplit/>
          <w:trHeight w:val="284"/>
        </w:trPr>
        <w:tc>
          <w:tcPr>
            <w:tcW w:w="6407" w:type="dxa"/>
            <w:gridSpan w:val="9"/>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Идентификационный номер налогоплательщика</w:t>
            </w:r>
          </w:p>
        </w:tc>
        <w:tc>
          <w:tcPr>
            <w:tcW w:w="1219" w:type="dxa"/>
            <w:gridSpan w:val="3"/>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ИНН</w:t>
            </w:r>
          </w:p>
        </w:tc>
        <w:tc>
          <w:tcPr>
            <w:tcW w:w="2041" w:type="dxa"/>
            <w:gridSpan w:val="4"/>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r w:rsidR="00104611" w:rsidRPr="00527D30" w:rsidTr="00CD666F">
        <w:trPr>
          <w:cantSplit/>
          <w:trHeight w:val="227"/>
        </w:trPr>
        <w:tc>
          <w:tcPr>
            <w:tcW w:w="1871" w:type="dxa"/>
            <w:gridSpan w:val="2"/>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Вид экономической</w:t>
            </w:r>
            <w:r w:rsidRPr="00527D30">
              <w:rPr>
                <w:rFonts w:ascii="Arial" w:hAnsi="Arial" w:cs="Arial"/>
                <w:sz w:val="18"/>
                <w:szCs w:val="18"/>
              </w:rPr>
              <w:br/>
              <w:t>деятельности</w:t>
            </w:r>
          </w:p>
        </w:tc>
        <w:tc>
          <w:tcPr>
            <w:tcW w:w="4820" w:type="dxa"/>
            <w:gridSpan w:val="8"/>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sz w:val="18"/>
                <w:szCs w:val="18"/>
              </w:rPr>
            </w:pPr>
          </w:p>
        </w:tc>
        <w:tc>
          <w:tcPr>
            <w:tcW w:w="935" w:type="dxa"/>
            <w:gridSpan w:val="2"/>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по</w:t>
            </w:r>
            <w:r w:rsidRPr="00527D30">
              <w:rPr>
                <w:rFonts w:ascii="Arial" w:hAnsi="Arial" w:cs="Arial"/>
                <w:sz w:val="18"/>
                <w:szCs w:val="18"/>
              </w:rPr>
              <w:br/>
              <w:t>ОКВЭД</w:t>
            </w:r>
          </w:p>
        </w:tc>
        <w:tc>
          <w:tcPr>
            <w:tcW w:w="2041" w:type="dxa"/>
            <w:gridSpan w:val="4"/>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r w:rsidR="00104611" w:rsidRPr="00527D30" w:rsidTr="00CD666F">
        <w:trPr>
          <w:cantSplit/>
          <w:trHeight w:val="227"/>
        </w:trPr>
        <w:tc>
          <w:tcPr>
            <w:tcW w:w="5018" w:type="dxa"/>
            <w:gridSpan w:val="6"/>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Организационно-правовая форма/форма собственности</w:t>
            </w:r>
          </w:p>
        </w:tc>
        <w:tc>
          <w:tcPr>
            <w:tcW w:w="2381" w:type="dxa"/>
            <w:gridSpan w:val="5"/>
            <w:tcBorders>
              <w:top w:val="nil"/>
              <w:left w:val="nil"/>
              <w:bottom w:val="single" w:sz="6" w:space="0" w:color="auto"/>
              <w:right w:val="nil"/>
            </w:tcBorders>
            <w:vAlign w:val="bottom"/>
          </w:tcPr>
          <w:p w:rsidR="00104611" w:rsidRPr="00527D30" w:rsidRDefault="00104611" w:rsidP="00CD666F">
            <w:pPr>
              <w:autoSpaceDE w:val="0"/>
              <w:autoSpaceDN w:val="0"/>
              <w:jc w:val="center"/>
              <w:rPr>
                <w:rFonts w:ascii="Arial" w:hAnsi="Arial" w:cs="Arial"/>
                <w:sz w:val="18"/>
                <w:szCs w:val="18"/>
              </w:rPr>
            </w:pPr>
          </w:p>
        </w:tc>
        <w:tc>
          <w:tcPr>
            <w:tcW w:w="227" w:type="dxa"/>
            <w:tcBorders>
              <w:top w:val="nil"/>
              <w:left w:val="nil"/>
              <w:bottom w:val="nil"/>
              <w:right w:val="single" w:sz="12" w:space="0" w:color="auto"/>
            </w:tcBorders>
            <w:vAlign w:val="bottom"/>
          </w:tcPr>
          <w:p w:rsidR="00104611" w:rsidRPr="00527D30" w:rsidRDefault="00104611" w:rsidP="00CD666F">
            <w:pPr>
              <w:autoSpaceDE w:val="0"/>
              <w:autoSpaceDN w:val="0"/>
              <w:ind w:right="113"/>
              <w:jc w:val="right"/>
              <w:rPr>
                <w:rFonts w:ascii="Arial" w:hAnsi="Arial" w:cs="Arial"/>
                <w:sz w:val="18"/>
                <w:szCs w:val="18"/>
              </w:rPr>
            </w:pPr>
          </w:p>
        </w:tc>
        <w:tc>
          <w:tcPr>
            <w:tcW w:w="1020" w:type="dxa"/>
            <w:gridSpan w:val="2"/>
            <w:tcBorders>
              <w:top w:val="single" w:sz="6" w:space="0" w:color="auto"/>
              <w:left w:val="nil"/>
              <w:bottom w:val="nil"/>
              <w:right w:val="single" w:sz="6" w:space="0" w:color="auto"/>
            </w:tcBorders>
            <w:vAlign w:val="bottom"/>
          </w:tcPr>
          <w:p w:rsidR="00104611" w:rsidRPr="00527D30" w:rsidRDefault="00104611" w:rsidP="00CD666F">
            <w:pPr>
              <w:autoSpaceDE w:val="0"/>
              <w:autoSpaceDN w:val="0"/>
              <w:jc w:val="center"/>
              <w:rPr>
                <w:rFonts w:ascii="Arial" w:hAnsi="Arial" w:cs="Arial"/>
                <w:sz w:val="18"/>
                <w:szCs w:val="18"/>
              </w:rPr>
            </w:pPr>
          </w:p>
        </w:tc>
        <w:tc>
          <w:tcPr>
            <w:tcW w:w="1021" w:type="dxa"/>
            <w:gridSpan w:val="2"/>
            <w:tcBorders>
              <w:top w:val="single" w:sz="6" w:space="0" w:color="auto"/>
              <w:left w:val="nil"/>
              <w:bottom w:val="nil"/>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r w:rsidR="00104611" w:rsidRPr="00527D30" w:rsidTr="00CD666F">
        <w:trPr>
          <w:cantSplit/>
          <w:trHeight w:val="227"/>
        </w:trPr>
        <w:tc>
          <w:tcPr>
            <w:tcW w:w="5840" w:type="dxa"/>
            <w:gridSpan w:val="8"/>
            <w:tcBorders>
              <w:top w:val="nil"/>
              <w:left w:val="nil"/>
              <w:bottom w:val="single" w:sz="6" w:space="0" w:color="auto"/>
              <w:right w:val="nil"/>
            </w:tcBorders>
            <w:vAlign w:val="bottom"/>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Общество с ограниченной ответственностью</w:t>
            </w:r>
          </w:p>
        </w:tc>
        <w:tc>
          <w:tcPr>
            <w:tcW w:w="1786" w:type="dxa"/>
            <w:gridSpan w:val="4"/>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по ОКОПФ/ОКФС</w:t>
            </w:r>
          </w:p>
        </w:tc>
        <w:tc>
          <w:tcPr>
            <w:tcW w:w="1020" w:type="dxa"/>
            <w:gridSpan w:val="2"/>
            <w:tcBorders>
              <w:top w:val="nil"/>
              <w:left w:val="nil"/>
              <w:bottom w:val="single" w:sz="6" w:space="0" w:color="auto"/>
              <w:right w:val="single" w:sz="6" w:space="0" w:color="auto"/>
            </w:tcBorders>
            <w:vAlign w:val="bottom"/>
          </w:tcPr>
          <w:p w:rsidR="00104611" w:rsidRPr="00527D30" w:rsidRDefault="00104611" w:rsidP="00CD666F">
            <w:pPr>
              <w:autoSpaceDE w:val="0"/>
              <w:autoSpaceDN w:val="0"/>
              <w:jc w:val="center"/>
              <w:rPr>
                <w:rFonts w:ascii="Arial" w:hAnsi="Arial" w:cs="Arial"/>
                <w:sz w:val="18"/>
                <w:szCs w:val="18"/>
              </w:rPr>
            </w:pPr>
          </w:p>
        </w:tc>
        <w:tc>
          <w:tcPr>
            <w:tcW w:w="1021" w:type="dxa"/>
            <w:gridSpan w:val="2"/>
            <w:tcBorders>
              <w:top w:val="nil"/>
              <w:left w:val="nil"/>
              <w:bottom w:val="single" w:sz="6" w:space="0" w:color="auto"/>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r w:rsidR="00104611" w:rsidRPr="00527D30" w:rsidTr="00CD666F">
        <w:trPr>
          <w:cantSplit/>
          <w:trHeight w:val="284"/>
        </w:trPr>
        <w:tc>
          <w:tcPr>
            <w:tcW w:w="6407" w:type="dxa"/>
            <w:gridSpan w:val="9"/>
            <w:vAlign w:val="bottom"/>
            <w:hideMark/>
          </w:tcPr>
          <w:p w:rsidR="00104611" w:rsidRPr="00527D30" w:rsidRDefault="00104611" w:rsidP="00CD666F">
            <w:pPr>
              <w:autoSpaceDE w:val="0"/>
              <w:autoSpaceDN w:val="0"/>
              <w:rPr>
                <w:rFonts w:ascii="Arial" w:hAnsi="Arial" w:cs="Arial"/>
                <w:sz w:val="18"/>
                <w:szCs w:val="18"/>
              </w:rPr>
            </w:pPr>
            <w:r w:rsidRPr="00527D30">
              <w:rPr>
                <w:rFonts w:ascii="Arial" w:hAnsi="Arial" w:cs="Arial"/>
                <w:sz w:val="18"/>
                <w:szCs w:val="18"/>
              </w:rPr>
              <w:t xml:space="preserve">Единица измерения: тыс. руб. </w:t>
            </w:r>
          </w:p>
        </w:tc>
        <w:tc>
          <w:tcPr>
            <w:tcW w:w="1219" w:type="dxa"/>
            <w:gridSpan w:val="3"/>
            <w:tcBorders>
              <w:top w:val="nil"/>
              <w:left w:val="nil"/>
              <w:bottom w:val="nil"/>
              <w:right w:val="single" w:sz="12" w:space="0" w:color="auto"/>
            </w:tcBorders>
            <w:vAlign w:val="bottom"/>
            <w:hideMark/>
          </w:tcPr>
          <w:p w:rsidR="00104611" w:rsidRPr="00527D30" w:rsidRDefault="00104611" w:rsidP="00CD666F">
            <w:pPr>
              <w:autoSpaceDE w:val="0"/>
              <w:autoSpaceDN w:val="0"/>
              <w:ind w:right="113"/>
              <w:jc w:val="right"/>
              <w:rPr>
                <w:rFonts w:ascii="Arial" w:hAnsi="Arial" w:cs="Arial"/>
                <w:sz w:val="18"/>
                <w:szCs w:val="18"/>
              </w:rPr>
            </w:pPr>
            <w:r w:rsidRPr="00527D30">
              <w:rPr>
                <w:rFonts w:ascii="Arial" w:hAnsi="Arial" w:cs="Arial"/>
                <w:sz w:val="18"/>
                <w:szCs w:val="18"/>
              </w:rPr>
              <w:t>по ОКЕИ</w:t>
            </w:r>
          </w:p>
        </w:tc>
        <w:tc>
          <w:tcPr>
            <w:tcW w:w="2041" w:type="dxa"/>
            <w:gridSpan w:val="4"/>
            <w:tcBorders>
              <w:top w:val="single" w:sz="6"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rPr>
                <w:rFonts w:ascii="Arial" w:hAnsi="Arial" w:cs="Arial"/>
                <w:sz w:val="18"/>
                <w:szCs w:val="18"/>
              </w:rPr>
            </w:pPr>
          </w:p>
        </w:tc>
      </w:tr>
    </w:tbl>
    <w:p w:rsidR="00104611" w:rsidRPr="00527D30" w:rsidRDefault="00104611" w:rsidP="00104611">
      <w:pPr>
        <w:ind w:left="710"/>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77"/>
        <w:gridCol w:w="3913"/>
        <w:gridCol w:w="709"/>
        <w:gridCol w:w="249"/>
        <w:gridCol w:w="226"/>
        <w:gridCol w:w="341"/>
        <w:gridCol w:w="425"/>
        <w:gridCol w:w="464"/>
        <w:gridCol w:w="103"/>
        <w:gridCol w:w="232"/>
        <w:gridCol w:w="249"/>
        <w:gridCol w:w="228"/>
        <w:gridCol w:w="425"/>
        <w:gridCol w:w="426"/>
        <w:gridCol w:w="425"/>
        <w:gridCol w:w="27"/>
        <w:gridCol w:w="256"/>
      </w:tblGrid>
      <w:tr w:rsidR="00104611" w:rsidRPr="00527D30" w:rsidTr="00CD666F">
        <w:trPr>
          <w:cantSplit/>
          <w:trHeight w:val="340"/>
        </w:trPr>
        <w:tc>
          <w:tcPr>
            <w:tcW w:w="1077" w:type="dxa"/>
            <w:tcBorders>
              <w:top w:val="single" w:sz="6" w:space="0" w:color="auto"/>
              <w:left w:val="single" w:sz="6" w:space="0" w:color="auto"/>
              <w:bottom w:val="nil"/>
              <w:right w:val="single" w:sz="6" w:space="0" w:color="auto"/>
            </w:tcBorders>
            <w:vAlign w:val="center"/>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nil"/>
              <w:right w:val="single" w:sz="4" w:space="0" w:color="auto"/>
            </w:tcBorders>
            <w:vAlign w:val="center"/>
          </w:tcPr>
          <w:p w:rsidR="00104611" w:rsidRPr="00527D30" w:rsidRDefault="00104611" w:rsidP="00CD666F">
            <w:pPr>
              <w:autoSpaceDE w:val="0"/>
              <w:autoSpaceDN w:val="0"/>
              <w:jc w:val="center"/>
              <w:rPr>
                <w:sz w:val="19"/>
                <w:szCs w:val="19"/>
              </w:rPr>
            </w:pPr>
          </w:p>
        </w:tc>
        <w:tc>
          <w:tcPr>
            <w:tcW w:w="709" w:type="dxa"/>
            <w:vMerge w:val="restart"/>
            <w:tcBorders>
              <w:top w:val="single" w:sz="4" w:space="0" w:color="auto"/>
              <w:left w:val="single" w:sz="4" w:space="0" w:color="auto"/>
              <w:right w:val="single" w:sz="4" w:space="0" w:color="auto"/>
            </w:tcBorders>
            <w:vAlign w:val="center"/>
          </w:tcPr>
          <w:p w:rsidR="00104611" w:rsidRPr="00527D30" w:rsidRDefault="00104611" w:rsidP="00CD666F">
            <w:pPr>
              <w:autoSpaceDE w:val="0"/>
              <w:autoSpaceDN w:val="0"/>
              <w:ind w:right="57"/>
              <w:jc w:val="center"/>
              <w:rPr>
                <w:sz w:val="19"/>
                <w:szCs w:val="19"/>
              </w:rPr>
            </w:pPr>
            <w:r w:rsidRPr="00527D30">
              <w:rPr>
                <w:sz w:val="19"/>
                <w:szCs w:val="19"/>
              </w:rPr>
              <w:t>Код</w:t>
            </w:r>
          </w:p>
        </w:tc>
        <w:tc>
          <w:tcPr>
            <w:tcW w:w="475" w:type="dxa"/>
            <w:gridSpan w:val="2"/>
            <w:tcBorders>
              <w:top w:val="single" w:sz="6" w:space="0" w:color="auto"/>
              <w:left w:val="single" w:sz="4" w:space="0" w:color="auto"/>
              <w:bottom w:val="nil"/>
              <w:right w:val="nil"/>
            </w:tcBorders>
            <w:vAlign w:val="bottom"/>
            <w:hideMark/>
          </w:tcPr>
          <w:p w:rsidR="00104611" w:rsidRPr="00527D30" w:rsidRDefault="00104611" w:rsidP="00CD666F">
            <w:pPr>
              <w:autoSpaceDE w:val="0"/>
              <w:autoSpaceDN w:val="0"/>
              <w:ind w:right="57"/>
              <w:jc w:val="right"/>
              <w:rPr>
                <w:sz w:val="19"/>
                <w:szCs w:val="19"/>
              </w:rPr>
            </w:pPr>
            <w:r w:rsidRPr="00527D30">
              <w:rPr>
                <w:sz w:val="19"/>
                <w:szCs w:val="19"/>
              </w:rPr>
              <w:t>За</w:t>
            </w:r>
          </w:p>
        </w:tc>
        <w:tc>
          <w:tcPr>
            <w:tcW w:w="1230" w:type="dxa"/>
            <w:gridSpan w:val="3"/>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p>
        </w:tc>
        <w:tc>
          <w:tcPr>
            <w:tcW w:w="335" w:type="dxa"/>
            <w:gridSpan w:val="2"/>
            <w:tcBorders>
              <w:top w:val="single" w:sz="6" w:space="0" w:color="auto"/>
              <w:left w:val="nil"/>
              <w:bottom w:val="nil"/>
              <w:right w:val="single" w:sz="6" w:space="0" w:color="auto"/>
            </w:tcBorders>
            <w:vAlign w:val="bottom"/>
          </w:tcPr>
          <w:p w:rsidR="00104611" w:rsidRPr="00527D30" w:rsidRDefault="00104611" w:rsidP="00CD666F">
            <w:pPr>
              <w:autoSpaceDE w:val="0"/>
              <w:autoSpaceDN w:val="0"/>
              <w:jc w:val="center"/>
              <w:rPr>
                <w:sz w:val="19"/>
                <w:szCs w:val="19"/>
              </w:rPr>
            </w:pPr>
          </w:p>
        </w:tc>
        <w:tc>
          <w:tcPr>
            <w:tcW w:w="477" w:type="dxa"/>
            <w:gridSpan w:val="2"/>
            <w:tcBorders>
              <w:top w:val="single" w:sz="6" w:space="0" w:color="auto"/>
              <w:left w:val="nil"/>
              <w:bottom w:val="nil"/>
              <w:right w:val="nil"/>
            </w:tcBorders>
            <w:vAlign w:val="bottom"/>
            <w:hideMark/>
          </w:tcPr>
          <w:p w:rsidR="00104611" w:rsidRPr="00527D30" w:rsidRDefault="00104611" w:rsidP="00CD666F">
            <w:pPr>
              <w:autoSpaceDE w:val="0"/>
              <w:autoSpaceDN w:val="0"/>
              <w:ind w:right="57"/>
              <w:jc w:val="right"/>
              <w:rPr>
                <w:sz w:val="19"/>
                <w:szCs w:val="19"/>
              </w:rPr>
            </w:pPr>
            <w:r w:rsidRPr="00527D30">
              <w:rPr>
                <w:sz w:val="19"/>
                <w:szCs w:val="19"/>
              </w:rPr>
              <w:t>За</w:t>
            </w:r>
          </w:p>
        </w:tc>
        <w:tc>
          <w:tcPr>
            <w:tcW w:w="1276" w:type="dxa"/>
            <w:gridSpan w:val="3"/>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p>
        </w:tc>
        <w:tc>
          <w:tcPr>
            <w:tcW w:w="283" w:type="dxa"/>
            <w:gridSpan w:val="2"/>
            <w:tcBorders>
              <w:top w:val="single" w:sz="6" w:space="0" w:color="auto"/>
              <w:left w:val="nil"/>
              <w:bottom w:val="nil"/>
              <w:right w:val="single" w:sz="6" w:space="0" w:color="auto"/>
            </w:tcBorders>
            <w:vAlign w:val="bottom"/>
          </w:tcPr>
          <w:p w:rsidR="00104611" w:rsidRPr="00527D30" w:rsidRDefault="00104611" w:rsidP="00CD666F">
            <w:pPr>
              <w:autoSpaceDE w:val="0"/>
              <w:autoSpaceDN w:val="0"/>
              <w:jc w:val="center"/>
              <w:rPr>
                <w:sz w:val="19"/>
                <w:szCs w:val="19"/>
              </w:rPr>
            </w:pPr>
          </w:p>
        </w:tc>
      </w:tr>
      <w:tr w:rsidR="00104611" w:rsidRPr="00527D30" w:rsidTr="00CD666F">
        <w:trPr>
          <w:cantSplit/>
          <w:trHeight w:val="284"/>
        </w:trPr>
        <w:tc>
          <w:tcPr>
            <w:tcW w:w="1077" w:type="dxa"/>
            <w:tcBorders>
              <w:top w:val="nil"/>
              <w:left w:val="single" w:sz="6" w:space="0" w:color="auto"/>
              <w:bottom w:val="nil"/>
              <w:right w:val="single" w:sz="6" w:space="0" w:color="auto"/>
            </w:tcBorders>
            <w:hideMark/>
          </w:tcPr>
          <w:p w:rsidR="00104611" w:rsidRPr="00527D30" w:rsidRDefault="00104611" w:rsidP="00CD666F">
            <w:pPr>
              <w:autoSpaceDE w:val="0"/>
              <w:autoSpaceDN w:val="0"/>
              <w:jc w:val="center"/>
            </w:pPr>
            <w:r w:rsidRPr="00527D30">
              <w:t>Пояснения</w:t>
            </w:r>
            <w:r w:rsidRPr="00527D30">
              <w:rPr>
                <w:vertAlign w:val="superscript"/>
              </w:rPr>
              <w:t>1</w:t>
            </w:r>
          </w:p>
        </w:tc>
        <w:tc>
          <w:tcPr>
            <w:tcW w:w="3913" w:type="dxa"/>
            <w:tcBorders>
              <w:top w:val="nil"/>
              <w:left w:val="nil"/>
              <w:bottom w:val="nil"/>
              <w:right w:val="single" w:sz="4" w:space="0" w:color="auto"/>
            </w:tcBorders>
            <w:hideMark/>
          </w:tcPr>
          <w:p w:rsidR="00104611" w:rsidRPr="00527D30" w:rsidRDefault="00104611" w:rsidP="00CD666F">
            <w:pPr>
              <w:autoSpaceDE w:val="0"/>
              <w:autoSpaceDN w:val="0"/>
              <w:jc w:val="center"/>
              <w:rPr>
                <w:sz w:val="19"/>
                <w:szCs w:val="19"/>
              </w:rPr>
            </w:pPr>
            <w:r w:rsidRPr="00527D30">
              <w:rPr>
                <w:sz w:val="19"/>
                <w:szCs w:val="19"/>
              </w:rPr>
              <w:t xml:space="preserve">Наименование показателя </w:t>
            </w:r>
            <w:r w:rsidRPr="00527D30">
              <w:rPr>
                <w:sz w:val="19"/>
                <w:szCs w:val="19"/>
                <w:vertAlign w:val="superscript"/>
              </w:rPr>
              <w:t>2</w:t>
            </w:r>
          </w:p>
        </w:tc>
        <w:tc>
          <w:tcPr>
            <w:tcW w:w="709" w:type="dxa"/>
            <w:vMerge/>
            <w:tcBorders>
              <w:left w:val="single" w:sz="4" w:space="0" w:color="auto"/>
              <w:right w:val="single" w:sz="4" w:space="0" w:color="auto"/>
            </w:tcBorders>
          </w:tcPr>
          <w:p w:rsidR="00104611" w:rsidRPr="00527D30" w:rsidRDefault="00104611" w:rsidP="00CD666F">
            <w:pPr>
              <w:autoSpaceDE w:val="0"/>
              <w:autoSpaceDN w:val="0"/>
              <w:jc w:val="right"/>
              <w:rPr>
                <w:sz w:val="19"/>
                <w:szCs w:val="19"/>
              </w:rPr>
            </w:pPr>
          </w:p>
        </w:tc>
        <w:tc>
          <w:tcPr>
            <w:tcW w:w="816" w:type="dxa"/>
            <w:gridSpan w:val="3"/>
            <w:tcBorders>
              <w:top w:val="nil"/>
              <w:left w:val="single" w:sz="4" w:space="0" w:color="auto"/>
              <w:bottom w:val="nil"/>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20</w:t>
            </w:r>
          </w:p>
        </w:tc>
        <w:tc>
          <w:tcPr>
            <w:tcW w:w="425" w:type="dxa"/>
            <w:tcBorders>
              <w:top w:val="single" w:sz="6" w:space="0" w:color="auto"/>
              <w:left w:val="nil"/>
              <w:bottom w:val="single" w:sz="6" w:space="0" w:color="auto"/>
              <w:right w:val="nil"/>
            </w:tcBorders>
            <w:vAlign w:val="bottom"/>
          </w:tcPr>
          <w:p w:rsidR="00104611" w:rsidRPr="00527D30" w:rsidRDefault="00104611" w:rsidP="007A7353">
            <w:pPr>
              <w:autoSpaceDE w:val="0"/>
              <w:autoSpaceDN w:val="0"/>
              <w:rPr>
                <w:sz w:val="19"/>
                <w:szCs w:val="19"/>
              </w:rPr>
            </w:pPr>
            <w:r w:rsidRPr="00527D30">
              <w:rPr>
                <w:sz w:val="19"/>
                <w:szCs w:val="19"/>
              </w:rPr>
              <w:t>1</w:t>
            </w:r>
            <w:r w:rsidR="007A7353">
              <w:rPr>
                <w:sz w:val="19"/>
                <w:szCs w:val="19"/>
              </w:rPr>
              <w:t>7</w:t>
            </w:r>
          </w:p>
        </w:tc>
        <w:tc>
          <w:tcPr>
            <w:tcW w:w="799" w:type="dxa"/>
            <w:gridSpan w:val="3"/>
            <w:tcBorders>
              <w:top w:val="nil"/>
              <w:left w:val="nil"/>
              <w:bottom w:val="nil"/>
              <w:right w:val="single" w:sz="6"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г.</w:t>
            </w:r>
            <w:r w:rsidRPr="00527D30">
              <w:rPr>
                <w:sz w:val="19"/>
                <w:szCs w:val="19"/>
                <w:vertAlign w:val="superscript"/>
              </w:rPr>
              <w:t>3</w:t>
            </w:r>
          </w:p>
        </w:tc>
        <w:tc>
          <w:tcPr>
            <w:tcW w:w="902" w:type="dxa"/>
            <w:gridSpan w:val="3"/>
            <w:tcBorders>
              <w:top w:val="nil"/>
              <w:left w:val="nil"/>
              <w:bottom w:val="nil"/>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20</w:t>
            </w:r>
          </w:p>
        </w:tc>
        <w:tc>
          <w:tcPr>
            <w:tcW w:w="426" w:type="dxa"/>
            <w:tcBorders>
              <w:top w:val="single" w:sz="6" w:space="0" w:color="auto"/>
              <w:left w:val="nil"/>
              <w:bottom w:val="single" w:sz="6" w:space="0" w:color="auto"/>
              <w:right w:val="nil"/>
            </w:tcBorders>
            <w:vAlign w:val="bottom"/>
          </w:tcPr>
          <w:p w:rsidR="00104611" w:rsidRPr="00527D30" w:rsidRDefault="00104611" w:rsidP="007A7353">
            <w:pPr>
              <w:autoSpaceDE w:val="0"/>
              <w:autoSpaceDN w:val="0"/>
              <w:rPr>
                <w:sz w:val="19"/>
                <w:szCs w:val="19"/>
              </w:rPr>
            </w:pPr>
            <w:r w:rsidRPr="00527D30">
              <w:rPr>
                <w:sz w:val="19"/>
                <w:szCs w:val="19"/>
              </w:rPr>
              <w:t>1</w:t>
            </w:r>
            <w:r w:rsidR="007A7353">
              <w:rPr>
                <w:sz w:val="19"/>
                <w:szCs w:val="19"/>
              </w:rPr>
              <w:t>6</w:t>
            </w:r>
          </w:p>
        </w:tc>
        <w:tc>
          <w:tcPr>
            <w:tcW w:w="708" w:type="dxa"/>
            <w:gridSpan w:val="3"/>
            <w:tcBorders>
              <w:top w:val="nil"/>
              <w:left w:val="nil"/>
              <w:bottom w:val="nil"/>
              <w:right w:val="single" w:sz="6"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г.</w:t>
            </w:r>
            <w:r w:rsidRPr="00527D30">
              <w:rPr>
                <w:sz w:val="19"/>
                <w:szCs w:val="19"/>
                <w:vertAlign w:val="superscript"/>
              </w:rPr>
              <w:t>4</w:t>
            </w:r>
          </w:p>
        </w:tc>
      </w:tr>
      <w:tr w:rsidR="00104611" w:rsidRPr="00527D30" w:rsidTr="00CD666F">
        <w:trPr>
          <w:cantSplit/>
        </w:trPr>
        <w:tc>
          <w:tcPr>
            <w:tcW w:w="1077" w:type="dxa"/>
            <w:tcBorders>
              <w:top w:val="nil"/>
              <w:left w:val="single" w:sz="6" w:space="0" w:color="auto"/>
              <w:bottom w:val="single" w:sz="6" w:space="0" w:color="auto"/>
              <w:right w:val="single" w:sz="6" w:space="0" w:color="auto"/>
            </w:tcBorders>
          </w:tcPr>
          <w:p w:rsidR="00104611" w:rsidRPr="00527D30" w:rsidRDefault="00104611" w:rsidP="00CD666F">
            <w:pPr>
              <w:autoSpaceDE w:val="0"/>
              <w:autoSpaceDN w:val="0"/>
              <w:jc w:val="center"/>
              <w:rPr>
                <w:sz w:val="14"/>
                <w:szCs w:val="14"/>
              </w:rPr>
            </w:pPr>
          </w:p>
        </w:tc>
        <w:tc>
          <w:tcPr>
            <w:tcW w:w="3913" w:type="dxa"/>
            <w:tcBorders>
              <w:top w:val="nil"/>
              <w:left w:val="nil"/>
              <w:bottom w:val="single" w:sz="6" w:space="0" w:color="auto"/>
              <w:right w:val="single" w:sz="4" w:space="0" w:color="auto"/>
            </w:tcBorders>
          </w:tcPr>
          <w:p w:rsidR="00104611" w:rsidRPr="00527D30" w:rsidRDefault="00104611" w:rsidP="00CD666F">
            <w:pPr>
              <w:autoSpaceDE w:val="0"/>
              <w:autoSpaceDN w:val="0"/>
              <w:jc w:val="center"/>
              <w:rPr>
                <w:sz w:val="14"/>
                <w:szCs w:val="14"/>
              </w:rPr>
            </w:pPr>
          </w:p>
        </w:tc>
        <w:tc>
          <w:tcPr>
            <w:tcW w:w="709" w:type="dxa"/>
            <w:vMerge/>
            <w:tcBorders>
              <w:left w:val="single" w:sz="4" w:space="0" w:color="auto"/>
              <w:bottom w:val="single" w:sz="4" w:space="0" w:color="auto"/>
              <w:right w:val="single" w:sz="4" w:space="0" w:color="auto"/>
            </w:tcBorders>
          </w:tcPr>
          <w:p w:rsidR="00104611" w:rsidRPr="00527D30" w:rsidRDefault="00104611" w:rsidP="00CD666F">
            <w:pPr>
              <w:autoSpaceDE w:val="0"/>
              <w:autoSpaceDN w:val="0"/>
              <w:jc w:val="right"/>
              <w:rPr>
                <w:sz w:val="14"/>
                <w:szCs w:val="14"/>
              </w:rPr>
            </w:pPr>
          </w:p>
        </w:tc>
        <w:tc>
          <w:tcPr>
            <w:tcW w:w="816" w:type="dxa"/>
            <w:gridSpan w:val="3"/>
            <w:tcBorders>
              <w:top w:val="nil"/>
              <w:left w:val="single" w:sz="4" w:space="0" w:color="auto"/>
              <w:bottom w:val="single" w:sz="12" w:space="0" w:color="auto"/>
              <w:right w:val="nil"/>
            </w:tcBorders>
          </w:tcPr>
          <w:p w:rsidR="00104611" w:rsidRPr="00527D30" w:rsidRDefault="00104611" w:rsidP="00CD666F">
            <w:pPr>
              <w:autoSpaceDE w:val="0"/>
              <w:autoSpaceDN w:val="0"/>
              <w:jc w:val="right"/>
              <w:rPr>
                <w:sz w:val="14"/>
                <w:szCs w:val="14"/>
              </w:rPr>
            </w:pPr>
          </w:p>
        </w:tc>
        <w:tc>
          <w:tcPr>
            <w:tcW w:w="425" w:type="dxa"/>
            <w:tcBorders>
              <w:top w:val="single" w:sz="6" w:space="0" w:color="auto"/>
              <w:left w:val="nil"/>
              <w:bottom w:val="single" w:sz="12" w:space="0" w:color="auto"/>
              <w:right w:val="nil"/>
            </w:tcBorders>
          </w:tcPr>
          <w:p w:rsidR="00104611" w:rsidRPr="00527D30" w:rsidRDefault="00104611" w:rsidP="00CD666F">
            <w:pPr>
              <w:autoSpaceDE w:val="0"/>
              <w:autoSpaceDN w:val="0"/>
              <w:rPr>
                <w:sz w:val="14"/>
                <w:szCs w:val="14"/>
              </w:rPr>
            </w:pPr>
          </w:p>
        </w:tc>
        <w:tc>
          <w:tcPr>
            <w:tcW w:w="799" w:type="dxa"/>
            <w:gridSpan w:val="3"/>
            <w:tcBorders>
              <w:top w:val="nil"/>
              <w:left w:val="nil"/>
              <w:bottom w:val="single" w:sz="12" w:space="0" w:color="auto"/>
              <w:right w:val="single" w:sz="6" w:space="0" w:color="auto"/>
            </w:tcBorders>
          </w:tcPr>
          <w:p w:rsidR="00104611" w:rsidRPr="00527D30" w:rsidRDefault="00104611" w:rsidP="00CD666F">
            <w:pPr>
              <w:autoSpaceDE w:val="0"/>
              <w:autoSpaceDN w:val="0"/>
              <w:ind w:left="57"/>
              <w:rPr>
                <w:sz w:val="14"/>
                <w:szCs w:val="14"/>
              </w:rPr>
            </w:pPr>
          </w:p>
        </w:tc>
        <w:tc>
          <w:tcPr>
            <w:tcW w:w="902" w:type="dxa"/>
            <w:gridSpan w:val="3"/>
            <w:tcBorders>
              <w:top w:val="nil"/>
              <w:left w:val="nil"/>
              <w:bottom w:val="single" w:sz="12" w:space="0" w:color="auto"/>
              <w:right w:val="nil"/>
            </w:tcBorders>
          </w:tcPr>
          <w:p w:rsidR="00104611" w:rsidRPr="00527D30" w:rsidRDefault="00104611" w:rsidP="00CD666F">
            <w:pPr>
              <w:autoSpaceDE w:val="0"/>
              <w:autoSpaceDN w:val="0"/>
              <w:jc w:val="right"/>
              <w:rPr>
                <w:sz w:val="14"/>
                <w:szCs w:val="14"/>
              </w:rPr>
            </w:pPr>
          </w:p>
        </w:tc>
        <w:tc>
          <w:tcPr>
            <w:tcW w:w="426" w:type="dxa"/>
            <w:tcBorders>
              <w:top w:val="single" w:sz="6" w:space="0" w:color="auto"/>
              <w:left w:val="nil"/>
              <w:bottom w:val="single" w:sz="12" w:space="0" w:color="auto"/>
              <w:right w:val="nil"/>
            </w:tcBorders>
          </w:tcPr>
          <w:p w:rsidR="00104611" w:rsidRPr="00527D30" w:rsidRDefault="00104611" w:rsidP="00CD666F">
            <w:pPr>
              <w:autoSpaceDE w:val="0"/>
              <w:autoSpaceDN w:val="0"/>
              <w:rPr>
                <w:sz w:val="14"/>
                <w:szCs w:val="14"/>
              </w:rPr>
            </w:pPr>
          </w:p>
        </w:tc>
        <w:tc>
          <w:tcPr>
            <w:tcW w:w="708" w:type="dxa"/>
            <w:gridSpan w:val="3"/>
            <w:tcBorders>
              <w:top w:val="nil"/>
              <w:left w:val="nil"/>
              <w:bottom w:val="single" w:sz="12" w:space="0" w:color="auto"/>
              <w:right w:val="single" w:sz="6" w:space="0" w:color="auto"/>
            </w:tcBorders>
          </w:tcPr>
          <w:p w:rsidR="00104611" w:rsidRPr="00527D30" w:rsidRDefault="00104611" w:rsidP="00CD666F">
            <w:pPr>
              <w:autoSpaceDE w:val="0"/>
              <w:autoSpaceDN w:val="0"/>
              <w:ind w:left="57"/>
              <w:rPr>
                <w:sz w:val="14"/>
                <w:szCs w:val="14"/>
              </w:rPr>
            </w:pP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 xml:space="preserve">Выручка </w:t>
            </w:r>
            <w:r w:rsidRPr="00527D30">
              <w:rPr>
                <w:sz w:val="19"/>
                <w:szCs w:val="19"/>
                <w:vertAlign w:val="superscript"/>
              </w:rPr>
              <w:t>5</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2110</w:t>
            </w:r>
          </w:p>
        </w:tc>
        <w:tc>
          <w:tcPr>
            <w:tcW w:w="2040" w:type="dxa"/>
            <w:gridSpan w:val="7"/>
            <w:tcBorders>
              <w:top w:val="single" w:sz="12"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549640</w:t>
            </w:r>
          </w:p>
        </w:tc>
        <w:tc>
          <w:tcPr>
            <w:tcW w:w="2036" w:type="dxa"/>
            <w:gridSpan w:val="7"/>
            <w:tcBorders>
              <w:top w:val="single" w:sz="12"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456024</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Себестоимость продаж</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2120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477136</w:t>
            </w: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377208</w:t>
            </w: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Валовая прибыль (убыток)</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2100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72504</w:t>
            </w:r>
          </w:p>
        </w:tc>
        <w:tc>
          <w:tcPr>
            <w:tcW w:w="2036" w:type="dxa"/>
            <w:gridSpan w:val="7"/>
            <w:tcBorders>
              <w:top w:val="single" w:sz="4"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78816</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Коммерческие расходы</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2210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20902</w:t>
            </w: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16947</w:t>
            </w: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Управленческие расходы</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2220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43745</w:t>
            </w: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35490</w:t>
            </w: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341"/>
              <w:rPr>
                <w:sz w:val="19"/>
                <w:szCs w:val="19"/>
              </w:rPr>
            </w:pPr>
            <w:r w:rsidRPr="00527D30">
              <w:rPr>
                <w:sz w:val="19"/>
                <w:szCs w:val="19"/>
              </w:rPr>
              <w:t>Прибыль (убыток) от продаж</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2200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7857</w:t>
            </w:r>
          </w:p>
        </w:tc>
        <w:tc>
          <w:tcPr>
            <w:tcW w:w="2036" w:type="dxa"/>
            <w:gridSpan w:val="7"/>
            <w:tcBorders>
              <w:top w:val="single" w:sz="4"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26379</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Доходы от участия в других организациях</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2310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2036" w:type="dxa"/>
            <w:gridSpan w:val="7"/>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9"/>
                <w:szCs w:val="19"/>
              </w:rPr>
            </w:pP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Проценты к получению</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2320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85</w:t>
            </w:r>
          </w:p>
        </w:tc>
        <w:tc>
          <w:tcPr>
            <w:tcW w:w="2036" w:type="dxa"/>
            <w:gridSpan w:val="7"/>
            <w:tcBorders>
              <w:top w:val="single" w:sz="6"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210</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Проценты к уплате</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2330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Прочие доходы</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2340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3215</w:t>
            </w:r>
          </w:p>
        </w:tc>
        <w:tc>
          <w:tcPr>
            <w:tcW w:w="2036" w:type="dxa"/>
            <w:gridSpan w:val="7"/>
            <w:tcBorders>
              <w:top w:val="single" w:sz="4"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9332</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Прочие расходы</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2350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4030</w:t>
            </w: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9753</w:t>
            </w: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341"/>
              <w:rPr>
                <w:sz w:val="19"/>
                <w:szCs w:val="19"/>
              </w:rPr>
            </w:pPr>
            <w:r w:rsidRPr="00527D30">
              <w:rPr>
                <w:sz w:val="19"/>
                <w:szCs w:val="19"/>
              </w:rPr>
              <w:t>Прибыль (убыток) до налогообложения</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2300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7127</w:t>
            </w:r>
          </w:p>
        </w:tc>
        <w:tc>
          <w:tcPr>
            <w:tcW w:w="2036" w:type="dxa"/>
            <w:gridSpan w:val="7"/>
            <w:tcBorders>
              <w:top w:val="single" w:sz="4"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26168</w:t>
            </w:r>
          </w:p>
        </w:tc>
      </w:tr>
      <w:tr w:rsidR="00104611" w:rsidRPr="00527D30" w:rsidTr="00CD666F">
        <w:trPr>
          <w:cantSplit/>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Текущий налог на прибыль</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2410</w:t>
            </w:r>
          </w:p>
        </w:tc>
        <w:tc>
          <w:tcPr>
            <w:tcW w:w="249" w:type="dxa"/>
            <w:tcBorders>
              <w:top w:val="single" w:sz="6" w:space="0" w:color="auto"/>
              <w:left w:val="single" w:sz="4" w:space="0" w:color="auto"/>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59"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1765</w:t>
            </w:r>
          </w:p>
        </w:tc>
        <w:tc>
          <w:tcPr>
            <w:tcW w:w="232" w:type="dxa"/>
            <w:tcBorders>
              <w:top w:val="single" w:sz="6" w:space="0" w:color="auto"/>
              <w:left w:val="nil"/>
              <w:bottom w:val="single" w:sz="6" w:space="0" w:color="auto"/>
              <w:right w:val="single" w:sz="6"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c>
          <w:tcPr>
            <w:tcW w:w="249" w:type="dxa"/>
            <w:tcBorders>
              <w:top w:val="single" w:sz="6" w:space="0" w:color="auto"/>
              <w:left w:val="nil"/>
              <w:bottom w:val="single" w:sz="6" w:space="0" w:color="auto"/>
              <w:right w:val="nil"/>
            </w:tcBorders>
            <w:vAlign w:val="bottom"/>
            <w:hideMark/>
          </w:tcPr>
          <w:p w:rsidR="00104611" w:rsidRPr="00527D30" w:rsidRDefault="00104611" w:rsidP="00CD666F">
            <w:pPr>
              <w:autoSpaceDE w:val="0"/>
              <w:autoSpaceDN w:val="0"/>
              <w:jc w:val="right"/>
              <w:rPr>
                <w:sz w:val="19"/>
                <w:szCs w:val="19"/>
              </w:rPr>
            </w:pPr>
            <w:r w:rsidRPr="00527D30">
              <w:rPr>
                <w:sz w:val="19"/>
                <w:szCs w:val="19"/>
              </w:rPr>
              <w:t>(</w:t>
            </w:r>
          </w:p>
        </w:tc>
        <w:tc>
          <w:tcPr>
            <w:tcW w:w="1531" w:type="dxa"/>
            <w:gridSpan w:val="5"/>
            <w:tcBorders>
              <w:top w:val="single" w:sz="6" w:space="0" w:color="auto"/>
              <w:left w:val="nil"/>
              <w:bottom w:val="single" w:sz="6" w:space="0" w:color="auto"/>
              <w:right w:val="nil"/>
            </w:tcBorders>
            <w:vAlign w:val="bottom"/>
          </w:tcPr>
          <w:p w:rsidR="00104611" w:rsidRPr="00527D30" w:rsidRDefault="00104611" w:rsidP="00CD666F">
            <w:pPr>
              <w:autoSpaceDE w:val="0"/>
              <w:autoSpaceDN w:val="0"/>
              <w:jc w:val="center"/>
              <w:rPr>
                <w:sz w:val="19"/>
                <w:szCs w:val="19"/>
              </w:rPr>
            </w:pPr>
            <w:r w:rsidRPr="00527D30">
              <w:rPr>
                <w:sz w:val="19"/>
                <w:szCs w:val="19"/>
              </w:rPr>
              <w:t>5571</w:t>
            </w:r>
          </w:p>
        </w:tc>
        <w:tc>
          <w:tcPr>
            <w:tcW w:w="256" w:type="dxa"/>
            <w:tcBorders>
              <w:top w:val="single" w:sz="6" w:space="0" w:color="auto"/>
              <w:left w:val="nil"/>
              <w:bottom w:val="single" w:sz="6" w:space="0" w:color="auto"/>
              <w:right w:val="single" w:sz="12" w:space="0" w:color="auto"/>
            </w:tcBorders>
            <w:vAlign w:val="bottom"/>
            <w:hideMark/>
          </w:tcPr>
          <w:p w:rsidR="00104611" w:rsidRPr="00527D30" w:rsidRDefault="00104611" w:rsidP="00CD666F">
            <w:pPr>
              <w:autoSpaceDE w:val="0"/>
              <w:autoSpaceDN w:val="0"/>
              <w:rPr>
                <w:sz w:val="19"/>
                <w:szCs w:val="19"/>
              </w:rPr>
            </w:pPr>
            <w:r w:rsidRPr="00527D30">
              <w:rPr>
                <w:sz w:val="19"/>
                <w:szCs w:val="19"/>
              </w:rPr>
              <w:t>)</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341"/>
              <w:rPr>
                <w:sz w:val="19"/>
                <w:szCs w:val="19"/>
              </w:rPr>
            </w:pPr>
            <w:r w:rsidRPr="00527D30">
              <w:rPr>
                <w:sz w:val="19"/>
                <w:szCs w:val="19"/>
              </w:rPr>
              <w:t xml:space="preserve">в </w:t>
            </w:r>
            <w:proofErr w:type="spellStart"/>
            <w:r w:rsidRPr="00527D30">
              <w:rPr>
                <w:sz w:val="19"/>
                <w:szCs w:val="19"/>
              </w:rPr>
              <w:t>т.ч</w:t>
            </w:r>
            <w:proofErr w:type="spellEnd"/>
            <w:r w:rsidRPr="00527D30">
              <w:rPr>
                <w:sz w:val="19"/>
                <w:szCs w:val="19"/>
              </w:rPr>
              <w:t>. постоянные налоговые обязательства (активы)</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2421</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2036" w:type="dxa"/>
            <w:gridSpan w:val="7"/>
            <w:tcBorders>
              <w:top w:val="single" w:sz="4"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9"/>
                <w:szCs w:val="19"/>
              </w:rPr>
            </w:pP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Изменение отложенных налоговых обязательств</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2430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2036" w:type="dxa"/>
            <w:gridSpan w:val="7"/>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9"/>
                <w:szCs w:val="19"/>
              </w:rPr>
            </w:pP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Изменение отложенных налоговых активов</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2450</w:t>
            </w:r>
          </w:p>
        </w:tc>
        <w:tc>
          <w:tcPr>
            <w:tcW w:w="2040" w:type="dxa"/>
            <w:gridSpan w:val="7"/>
            <w:tcBorders>
              <w:top w:val="single" w:sz="6" w:space="0" w:color="auto"/>
              <w:left w:val="single" w:sz="4"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2036" w:type="dxa"/>
            <w:gridSpan w:val="7"/>
            <w:tcBorders>
              <w:top w:val="single" w:sz="6" w:space="0" w:color="auto"/>
              <w:left w:val="nil"/>
              <w:bottom w:val="single" w:sz="6" w:space="0" w:color="auto"/>
              <w:right w:val="single" w:sz="12" w:space="0" w:color="auto"/>
            </w:tcBorders>
            <w:vAlign w:val="bottom"/>
          </w:tcPr>
          <w:p w:rsidR="00104611" w:rsidRPr="00527D30" w:rsidRDefault="00104611" w:rsidP="00CD666F">
            <w:pPr>
              <w:autoSpaceDE w:val="0"/>
              <w:autoSpaceDN w:val="0"/>
              <w:jc w:val="center"/>
              <w:rPr>
                <w:sz w:val="19"/>
                <w:szCs w:val="19"/>
              </w:rPr>
            </w:pP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6" w:space="0" w:color="auto"/>
              <w:left w:val="nil"/>
              <w:bottom w:val="single" w:sz="4" w:space="0" w:color="auto"/>
              <w:right w:val="single" w:sz="4" w:space="0" w:color="auto"/>
            </w:tcBorders>
            <w:vAlign w:val="bottom"/>
            <w:hideMark/>
          </w:tcPr>
          <w:p w:rsidR="00104611" w:rsidRPr="00527D30" w:rsidRDefault="00104611" w:rsidP="00CD666F">
            <w:pPr>
              <w:autoSpaceDE w:val="0"/>
              <w:autoSpaceDN w:val="0"/>
              <w:ind w:left="57"/>
              <w:rPr>
                <w:sz w:val="19"/>
                <w:szCs w:val="19"/>
              </w:rPr>
            </w:pPr>
            <w:r w:rsidRPr="00527D30">
              <w:rPr>
                <w:sz w:val="19"/>
                <w:szCs w:val="19"/>
              </w:rPr>
              <w:t>Прочее</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2460</w:t>
            </w:r>
          </w:p>
        </w:tc>
        <w:tc>
          <w:tcPr>
            <w:tcW w:w="2040" w:type="dxa"/>
            <w:gridSpan w:val="7"/>
            <w:tcBorders>
              <w:top w:val="single" w:sz="6" w:space="0" w:color="auto"/>
              <w:left w:val="single" w:sz="4" w:space="0" w:color="auto"/>
              <w:bottom w:val="single" w:sz="4"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(2)</w:t>
            </w:r>
          </w:p>
        </w:tc>
        <w:tc>
          <w:tcPr>
            <w:tcW w:w="2036" w:type="dxa"/>
            <w:gridSpan w:val="7"/>
            <w:tcBorders>
              <w:top w:val="single" w:sz="6" w:space="0" w:color="auto"/>
              <w:left w:val="nil"/>
              <w:bottom w:val="single" w:sz="4"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(619)</w:t>
            </w:r>
          </w:p>
        </w:tc>
      </w:tr>
      <w:tr w:rsidR="00104611" w:rsidRPr="00527D30" w:rsidTr="00CD666F">
        <w:trPr>
          <w:trHeight w:val="284"/>
        </w:trPr>
        <w:tc>
          <w:tcPr>
            <w:tcW w:w="1077" w:type="dxa"/>
            <w:tcBorders>
              <w:top w:val="single" w:sz="6" w:space="0" w:color="auto"/>
              <w:left w:val="single" w:sz="6" w:space="0" w:color="auto"/>
              <w:bottom w:val="single" w:sz="6" w:space="0" w:color="auto"/>
              <w:right w:val="single" w:sz="6" w:space="0" w:color="auto"/>
            </w:tcBorders>
            <w:vAlign w:val="bottom"/>
          </w:tcPr>
          <w:p w:rsidR="00104611" w:rsidRPr="00527D30" w:rsidRDefault="00104611" w:rsidP="00CD666F">
            <w:pPr>
              <w:autoSpaceDE w:val="0"/>
              <w:autoSpaceDN w:val="0"/>
              <w:jc w:val="center"/>
              <w:rPr>
                <w:sz w:val="19"/>
                <w:szCs w:val="19"/>
              </w:rPr>
            </w:pPr>
          </w:p>
        </w:tc>
        <w:tc>
          <w:tcPr>
            <w:tcW w:w="3913" w:type="dxa"/>
            <w:tcBorders>
              <w:top w:val="single" w:sz="12" w:space="0" w:color="auto"/>
              <w:left w:val="nil"/>
              <w:bottom w:val="single" w:sz="6" w:space="0" w:color="auto"/>
              <w:right w:val="single" w:sz="4" w:space="0" w:color="auto"/>
            </w:tcBorders>
            <w:vAlign w:val="bottom"/>
            <w:hideMark/>
          </w:tcPr>
          <w:p w:rsidR="00104611" w:rsidRPr="00527D30" w:rsidRDefault="00104611" w:rsidP="00CD666F">
            <w:pPr>
              <w:autoSpaceDE w:val="0"/>
              <w:autoSpaceDN w:val="0"/>
              <w:ind w:left="341"/>
              <w:rPr>
                <w:sz w:val="19"/>
                <w:szCs w:val="19"/>
              </w:rPr>
            </w:pPr>
            <w:r w:rsidRPr="00527D30">
              <w:rPr>
                <w:sz w:val="19"/>
                <w:szCs w:val="19"/>
              </w:rPr>
              <w:t>Чистая прибыль (убыток)</w:t>
            </w:r>
          </w:p>
        </w:tc>
        <w:tc>
          <w:tcPr>
            <w:tcW w:w="709" w:type="dxa"/>
            <w:tcBorders>
              <w:top w:val="single" w:sz="4" w:space="0" w:color="auto"/>
              <w:left w:val="single" w:sz="4" w:space="0" w:color="auto"/>
              <w:bottom w:val="single" w:sz="4" w:space="0" w:color="auto"/>
              <w:right w:val="single" w:sz="4" w:space="0" w:color="auto"/>
            </w:tcBorders>
          </w:tcPr>
          <w:p w:rsidR="00104611" w:rsidRPr="00527D30" w:rsidRDefault="00104611" w:rsidP="00CD666F">
            <w:pPr>
              <w:autoSpaceDE w:val="0"/>
              <w:autoSpaceDN w:val="0"/>
              <w:jc w:val="center"/>
              <w:rPr>
                <w:sz w:val="19"/>
                <w:szCs w:val="19"/>
              </w:rPr>
            </w:pPr>
            <w:r w:rsidRPr="00527D30">
              <w:rPr>
                <w:sz w:val="19"/>
                <w:szCs w:val="19"/>
              </w:rPr>
              <w:t>2400</w:t>
            </w:r>
          </w:p>
        </w:tc>
        <w:tc>
          <w:tcPr>
            <w:tcW w:w="2040" w:type="dxa"/>
            <w:gridSpan w:val="7"/>
            <w:tcBorders>
              <w:top w:val="single" w:sz="12" w:space="0" w:color="auto"/>
              <w:left w:val="single" w:sz="4" w:space="0" w:color="auto"/>
              <w:bottom w:val="single" w:sz="12" w:space="0" w:color="auto"/>
              <w:right w:val="single" w:sz="6"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5360</w:t>
            </w:r>
          </w:p>
        </w:tc>
        <w:tc>
          <w:tcPr>
            <w:tcW w:w="2036" w:type="dxa"/>
            <w:gridSpan w:val="7"/>
            <w:tcBorders>
              <w:top w:val="single" w:sz="12" w:space="0" w:color="auto"/>
              <w:left w:val="nil"/>
              <w:bottom w:val="single" w:sz="12" w:space="0" w:color="auto"/>
              <w:right w:val="single" w:sz="12" w:space="0" w:color="auto"/>
            </w:tcBorders>
            <w:vAlign w:val="bottom"/>
          </w:tcPr>
          <w:p w:rsidR="00104611" w:rsidRPr="00527D30" w:rsidRDefault="00104611" w:rsidP="00CD666F">
            <w:pPr>
              <w:autoSpaceDE w:val="0"/>
              <w:autoSpaceDN w:val="0"/>
              <w:jc w:val="center"/>
              <w:rPr>
                <w:sz w:val="19"/>
                <w:szCs w:val="19"/>
              </w:rPr>
            </w:pPr>
            <w:r w:rsidRPr="00527D30">
              <w:rPr>
                <w:sz w:val="19"/>
                <w:szCs w:val="19"/>
              </w:rPr>
              <w:t>19978</w:t>
            </w:r>
          </w:p>
        </w:tc>
      </w:tr>
    </w:tbl>
    <w:p w:rsidR="00104611" w:rsidRPr="00527D30" w:rsidRDefault="00104611" w:rsidP="00104611">
      <w:pPr>
        <w:spacing w:line="360" w:lineRule="auto"/>
        <w:ind w:left="710"/>
        <w:rPr>
          <w:sz w:val="28"/>
        </w:rPr>
      </w:pPr>
    </w:p>
    <w:p w:rsidR="00104611" w:rsidRPr="00527D30" w:rsidRDefault="00104611" w:rsidP="00104611">
      <w:pPr>
        <w:spacing w:line="360" w:lineRule="auto"/>
        <w:ind w:left="710"/>
        <w:rPr>
          <w:szCs w:val="24"/>
        </w:rPr>
      </w:pPr>
    </w:p>
    <w:p w:rsidR="00104611" w:rsidRPr="00527D30" w:rsidRDefault="00104611" w:rsidP="00104611">
      <w:pPr>
        <w:spacing w:line="360" w:lineRule="auto"/>
        <w:ind w:left="710"/>
        <w:rPr>
          <w:szCs w:val="24"/>
        </w:rPr>
      </w:pPr>
    </w:p>
    <w:p w:rsidR="00104611" w:rsidRPr="00527D30" w:rsidRDefault="00104611" w:rsidP="00104611">
      <w:pPr>
        <w:spacing w:line="360" w:lineRule="auto"/>
        <w:ind w:left="710"/>
        <w:rPr>
          <w:szCs w:val="24"/>
        </w:rPr>
      </w:pPr>
    </w:p>
    <w:p w:rsidR="00104611" w:rsidRPr="00527D30" w:rsidRDefault="00104611" w:rsidP="00104611">
      <w:pPr>
        <w:spacing w:line="360" w:lineRule="auto"/>
        <w:ind w:left="710"/>
        <w:rPr>
          <w:szCs w:val="24"/>
        </w:rPr>
      </w:pPr>
    </w:p>
    <w:p w:rsidR="00104611" w:rsidRPr="00527D30" w:rsidRDefault="00104611" w:rsidP="00104611">
      <w:pPr>
        <w:spacing w:line="360" w:lineRule="auto"/>
        <w:ind w:left="710"/>
        <w:rPr>
          <w:szCs w:val="24"/>
        </w:rPr>
      </w:pPr>
    </w:p>
    <w:p w:rsidR="00104611" w:rsidRPr="00527D30" w:rsidRDefault="00104611" w:rsidP="00104611">
      <w:pPr>
        <w:spacing w:line="360" w:lineRule="auto"/>
        <w:ind w:left="710"/>
        <w:rPr>
          <w:szCs w:val="24"/>
        </w:rPr>
        <w:sectPr w:rsidR="00104611" w:rsidRPr="00527D30" w:rsidSect="00F41278">
          <w:footerReference w:type="default" r:id="rId13"/>
          <w:pgSz w:w="11906" w:h="16838" w:code="9"/>
          <w:pgMar w:top="1134" w:right="851" w:bottom="1134" w:left="1701" w:header="709" w:footer="709" w:gutter="0"/>
          <w:cols w:space="708"/>
          <w:titlePg/>
          <w:docGrid w:linePitch="360"/>
        </w:sectPr>
      </w:pPr>
    </w:p>
    <w:p w:rsidR="00104611" w:rsidRPr="00527D30" w:rsidRDefault="00104611" w:rsidP="00104611">
      <w:pPr>
        <w:keepNext/>
        <w:keepLines/>
        <w:ind w:left="710"/>
        <w:outlineLvl w:val="0"/>
        <w:rPr>
          <w:sz w:val="28"/>
          <w:szCs w:val="24"/>
          <w:shd w:val="clear" w:color="auto" w:fill="FFFFFF"/>
        </w:rPr>
      </w:pPr>
      <w:bookmarkStart w:id="7" w:name="_Toc378974844"/>
      <w:bookmarkStart w:id="8" w:name="_Toc454740128"/>
      <w:bookmarkStart w:id="9" w:name="_Toc504314289"/>
      <w:bookmarkStart w:id="10" w:name="_Toc528188498"/>
      <w:bookmarkStart w:id="11" w:name="_Toc531034725"/>
      <w:r w:rsidRPr="00527D30">
        <w:rPr>
          <w:sz w:val="28"/>
          <w:szCs w:val="24"/>
          <w:shd w:val="clear" w:color="auto" w:fill="FFFFFF"/>
        </w:rPr>
        <w:lastRenderedPageBreak/>
        <w:t xml:space="preserve">Приложение </w:t>
      </w:r>
      <w:bookmarkEnd w:id="7"/>
      <w:r w:rsidR="007A7353">
        <w:rPr>
          <w:sz w:val="28"/>
          <w:szCs w:val="24"/>
          <w:shd w:val="clear" w:color="auto" w:fill="FFFFFF"/>
        </w:rPr>
        <w:t>В</w:t>
      </w:r>
      <w:r w:rsidRPr="00527D30">
        <w:rPr>
          <w:sz w:val="28"/>
          <w:szCs w:val="24"/>
          <w:shd w:val="clear" w:color="auto" w:fill="FFFFFF"/>
        </w:rPr>
        <w:t xml:space="preserve">. Горизонтальный </w:t>
      </w:r>
      <w:r>
        <w:rPr>
          <w:sz w:val="28"/>
          <w:szCs w:val="24"/>
          <w:shd w:val="clear" w:color="auto" w:fill="FFFFFF"/>
        </w:rPr>
        <w:t>а</w:t>
      </w:r>
      <w:r w:rsidRPr="00527D30">
        <w:rPr>
          <w:sz w:val="28"/>
          <w:szCs w:val="24"/>
          <w:shd w:val="clear" w:color="auto" w:fill="FFFFFF"/>
        </w:rPr>
        <w:t>нализ бухгалтерского баланса</w:t>
      </w:r>
      <w:bookmarkEnd w:id="8"/>
      <w:bookmarkEnd w:id="9"/>
      <w:bookmarkEnd w:id="10"/>
      <w:bookmarkEnd w:id="11"/>
    </w:p>
    <w:tbl>
      <w:tblPr>
        <w:tblW w:w="12739" w:type="dxa"/>
        <w:tblInd w:w="103" w:type="dxa"/>
        <w:tblLook w:val="04A0" w:firstRow="1" w:lastRow="0" w:firstColumn="1" w:lastColumn="0" w:noHBand="0" w:noVBand="1"/>
      </w:tblPr>
      <w:tblGrid>
        <w:gridCol w:w="2552"/>
        <w:gridCol w:w="988"/>
        <w:gridCol w:w="992"/>
        <w:gridCol w:w="1129"/>
        <w:gridCol w:w="766"/>
        <w:gridCol w:w="949"/>
        <w:gridCol w:w="993"/>
        <w:gridCol w:w="1115"/>
        <w:gridCol w:w="1140"/>
        <w:gridCol w:w="1115"/>
        <w:gridCol w:w="1000"/>
      </w:tblGrid>
      <w:tr w:rsidR="00104611" w:rsidRPr="00527D30" w:rsidTr="00CD666F">
        <w:trPr>
          <w:trHeight w:val="585"/>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rPr>
                <w:b/>
                <w:bCs/>
              </w:rPr>
            </w:pPr>
            <w:r w:rsidRPr="00527D30">
              <w:rPr>
                <w:b/>
                <w:bCs/>
              </w:rPr>
              <w:t xml:space="preserve">Показатели </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104611" w:rsidRPr="00527D30" w:rsidRDefault="007A7353" w:rsidP="00CD666F">
            <w:pPr>
              <w:jc w:val="center"/>
              <w:rPr>
                <w:b/>
                <w:bCs/>
              </w:rPr>
            </w:pPr>
            <w:r>
              <w:rPr>
                <w:b/>
                <w:bCs/>
              </w:rPr>
              <w:t>2016</w:t>
            </w:r>
            <w:r w:rsidR="00104611" w:rsidRPr="00527D30">
              <w:rPr>
                <w:b/>
                <w:bCs/>
              </w:rPr>
              <w:t xml:space="preserve"> год</w:t>
            </w:r>
          </w:p>
        </w:tc>
        <w:tc>
          <w:tcPr>
            <w:tcW w:w="1895" w:type="dxa"/>
            <w:gridSpan w:val="2"/>
            <w:tcBorders>
              <w:top w:val="single" w:sz="4" w:space="0" w:color="auto"/>
              <w:left w:val="nil"/>
              <w:bottom w:val="single" w:sz="4" w:space="0" w:color="auto"/>
              <w:right w:val="single" w:sz="4" w:space="0" w:color="auto"/>
            </w:tcBorders>
            <w:shd w:val="clear" w:color="auto" w:fill="auto"/>
            <w:vAlign w:val="center"/>
            <w:hideMark/>
          </w:tcPr>
          <w:p w:rsidR="00104611" w:rsidRPr="00527D30" w:rsidRDefault="007A7353" w:rsidP="00CD666F">
            <w:pPr>
              <w:jc w:val="center"/>
              <w:rPr>
                <w:b/>
                <w:bCs/>
              </w:rPr>
            </w:pPr>
            <w:r>
              <w:rPr>
                <w:b/>
                <w:bCs/>
              </w:rPr>
              <w:t>2017</w:t>
            </w:r>
            <w:r w:rsidR="00104611" w:rsidRPr="00527D30">
              <w:rPr>
                <w:b/>
                <w:bCs/>
              </w:rPr>
              <w:t xml:space="preserve"> год</w:t>
            </w:r>
          </w:p>
        </w:tc>
        <w:tc>
          <w:tcPr>
            <w:tcW w:w="1942" w:type="dxa"/>
            <w:gridSpan w:val="2"/>
            <w:tcBorders>
              <w:top w:val="single" w:sz="4" w:space="0" w:color="auto"/>
              <w:left w:val="nil"/>
              <w:bottom w:val="single" w:sz="4" w:space="0" w:color="auto"/>
              <w:right w:val="single" w:sz="4" w:space="0" w:color="auto"/>
            </w:tcBorders>
            <w:shd w:val="clear" w:color="auto" w:fill="auto"/>
            <w:vAlign w:val="center"/>
            <w:hideMark/>
          </w:tcPr>
          <w:p w:rsidR="00104611" w:rsidRPr="00527D30" w:rsidRDefault="007A7353" w:rsidP="00CD666F">
            <w:pPr>
              <w:jc w:val="center"/>
              <w:rPr>
                <w:b/>
                <w:bCs/>
              </w:rPr>
            </w:pPr>
            <w:r>
              <w:rPr>
                <w:b/>
                <w:bCs/>
              </w:rPr>
              <w:t>2018</w:t>
            </w:r>
            <w:r w:rsidR="00104611" w:rsidRPr="00527D30">
              <w:rPr>
                <w:b/>
                <w:bCs/>
              </w:rPr>
              <w:t xml:space="preserve"> год</w:t>
            </w:r>
          </w:p>
        </w:tc>
        <w:tc>
          <w:tcPr>
            <w:tcW w:w="2255" w:type="dxa"/>
            <w:gridSpan w:val="2"/>
            <w:tcBorders>
              <w:top w:val="single" w:sz="4" w:space="0" w:color="auto"/>
              <w:left w:val="nil"/>
              <w:bottom w:val="single" w:sz="4" w:space="0" w:color="auto"/>
              <w:right w:val="single" w:sz="4" w:space="0" w:color="000000"/>
            </w:tcBorders>
            <w:shd w:val="clear" w:color="auto" w:fill="auto"/>
            <w:vAlign w:val="center"/>
            <w:hideMark/>
          </w:tcPr>
          <w:p w:rsidR="00104611" w:rsidRPr="00527D30" w:rsidRDefault="00104611" w:rsidP="00CD666F">
            <w:pPr>
              <w:jc w:val="center"/>
              <w:rPr>
                <w:b/>
                <w:bCs/>
              </w:rPr>
            </w:pPr>
            <w:r w:rsidRPr="00527D30">
              <w:rPr>
                <w:b/>
                <w:bCs/>
              </w:rPr>
              <w:t xml:space="preserve">Отклонения </w:t>
            </w:r>
            <w:r w:rsidR="007A7353">
              <w:rPr>
                <w:b/>
                <w:bCs/>
              </w:rPr>
              <w:t>2017</w:t>
            </w:r>
            <w:r w:rsidRPr="00527D30">
              <w:rPr>
                <w:b/>
                <w:bCs/>
              </w:rPr>
              <w:t xml:space="preserve"> от </w:t>
            </w:r>
            <w:r w:rsidR="007A7353">
              <w:rPr>
                <w:b/>
                <w:bCs/>
              </w:rPr>
              <w:t>2016</w:t>
            </w:r>
          </w:p>
        </w:tc>
        <w:tc>
          <w:tcPr>
            <w:tcW w:w="2115" w:type="dxa"/>
            <w:gridSpan w:val="2"/>
            <w:tcBorders>
              <w:top w:val="single" w:sz="4" w:space="0" w:color="auto"/>
              <w:left w:val="nil"/>
              <w:bottom w:val="single" w:sz="4" w:space="0" w:color="auto"/>
              <w:right w:val="single" w:sz="4" w:space="0" w:color="auto"/>
            </w:tcBorders>
            <w:shd w:val="clear" w:color="auto" w:fill="auto"/>
            <w:vAlign w:val="center"/>
            <w:hideMark/>
          </w:tcPr>
          <w:p w:rsidR="00104611" w:rsidRPr="00527D30" w:rsidRDefault="00104611" w:rsidP="00CD666F">
            <w:pPr>
              <w:jc w:val="center"/>
              <w:rPr>
                <w:b/>
                <w:bCs/>
              </w:rPr>
            </w:pPr>
            <w:r w:rsidRPr="00527D30">
              <w:rPr>
                <w:b/>
                <w:bCs/>
              </w:rPr>
              <w:t xml:space="preserve">Отклонения </w:t>
            </w:r>
            <w:r w:rsidR="007A7353">
              <w:rPr>
                <w:b/>
                <w:bCs/>
              </w:rPr>
              <w:t>2018</w:t>
            </w:r>
            <w:r w:rsidRPr="00527D30">
              <w:rPr>
                <w:b/>
                <w:bCs/>
              </w:rPr>
              <w:t xml:space="preserve"> от </w:t>
            </w:r>
            <w:r w:rsidR="007A7353">
              <w:rPr>
                <w:b/>
                <w:bCs/>
              </w:rPr>
              <w:t>2016</w:t>
            </w:r>
          </w:p>
        </w:tc>
      </w:tr>
      <w:tr w:rsidR="00104611" w:rsidRPr="00527D30" w:rsidTr="00CD666F">
        <w:trPr>
          <w:trHeight w:val="115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104611" w:rsidRPr="00527D30" w:rsidRDefault="00104611" w:rsidP="00CD666F">
            <w:pPr>
              <w:rPr>
                <w:b/>
                <w:bCs/>
              </w:rPr>
            </w:pPr>
          </w:p>
        </w:tc>
        <w:tc>
          <w:tcPr>
            <w:tcW w:w="988"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Абсолютные величины, тыс. руб.</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 xml:space="preserve">Удельный </w:t>
            </w:r>
            <w:proofErr w:type="gramStart"/>
            <w:r w:rsidRPr="00527D30">
              <w:rPr>
                <w:b/>
                <w:bCs/>
              </w:rPr>
              <w:t>вес,  %</w:t>
            </w:r>
            <w:proofErr w:type="gramEnd"/>
          </w:p>
        </w:tc>
        <w:tc>
          <w:tcPr>
            <w:tcW w:w="1129"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Абсолютные величины, тыс. руб.</w:t>
            </w:r>
          </w:p>
        </w:tc>
        <w:tc>
          <w:tcPr>
            <w:tcW w:w="766"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 xml:space="preserve">Удельный </w:t>
            </w:r>
            <w:proofErr w:type="gramStart"/>
            <w:r w:rsidRPr="00527D30">
              <w:rPr>
                <w:b/>
                <w:bCs/>
              </w:rPr>
              <w:t>вес,  %</w:t>
            </w:r>
            <w:proofErr w:type="gramEnd"/>
          </w:p>
        </w:tc>
        <w:tc>
          <w:tcPr>
            <w:tcW w:w="949"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Абсолютные величины, тыс. руб.</w:t>
            </w:r>
          </w:p>
        </w:tc>
        <w:tc>
          <w:tcPr>
            <w:tcW w:w="993"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 xml:space="preserve">Удельный </w:t>
            </w:r>
            <w:proofErr w:type="gramStart"/>
            <w:r w:rsidRPr="00527D30">
              <w:rPr>
                <w:b/>
                <w:bCs/>
              </w:rPr>
              <w:t>вес,  %</w:t>
            </w:r>
            <w:proofErr w:type="gramEnd"/>
          </w:p>
        </w:tc>
        <w:tc>
          <w:tcPr>
            <w:tcW w:w="1115"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Абсолютные величины, тыс. руб.</w:t>
            </w:r>
          </w:p>
        </w:tc>
        <w:tc>
          <w:tcPr>
            <w:tcW w:w="1140"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 xml:space="preserve">Удельный </w:t>
            </w:r>
            <w:proofErr w:type="gramStart"/>
            <w:r w:rsidRPr="00527D30">
              <w:rPr>
                <w:b/>
                <w:bCs/>
              </w:rPr>
              <w:t>вес,  %</w:t>
            </w:r>
            <w:proofErr w:type="gramEnd"/>
          </w:p>
        </w:tc>
        <w:tc>
          <w:tcPr>
            <w:tcW w:w="1115"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Абсолютные величины, тыс. руб.</w:t>
            </w:r>
          </w:p>
        </w:tc>
        <w:tc>
          <w:tcPr>
            <w:tcW w:w="1000"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 xml:space="preserve">Удельный </w:t>
            </w:r>
            <w:proofErr w:type="gramStart"/>
            <w:r w:rsidRPr="00527D30">
              <w:rPr>
                <w:b/>
                <w:bCs/>
              </w:rPr>
              <w:t>вес,  %</w:t>
            </w:r>
            <w:proofErr w:type="gramEnd"/>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rPr>
                <w:b/>
                <w:bCs/>
                <w:color w:val="000000"/>
              </w:rPr>
            </w:pPr>
            <w:r w:rsidRPr="00527D30">
              <w:rPr>
                <w:b/>
                <w:bCs/>
                <w:color w:val="000000"/>
              </w:rPr>
              <w:t>I.  ВНЕОБОРОТНЫЕ АКТИВЫ</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rPr>
                <w:color w:val="000000"/>
              </w:rPr>
            </w:pPr>
            <w:r w:rsidRPr="00527D30">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rPr>
                <w:color w:val="000000"/>
              </w:rPr>
            </w:pPr>
            <w:r w:rsidRPr="00527D30">
              <w:rPr>
                <w:color w:val="000000"/>
              </w:rPr>
              <w:t> </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rPr>
                <w:color w:val="000000"/>
              </w:rPr>
            </w:pPr>
            <w:r w:rsidRPr="00527D30">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r w:rsidRPr="00527D30">
              <w:t> </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r w:rsidRPr="00527D30">
              <w:t> </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Основные средства</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345</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242</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70,14</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229</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94,63</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-103</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-29,86</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-116</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-5,37</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Нематериальные активы</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0</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0</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0</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ИТОГО по разделу I </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345</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242</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70,14</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229</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66,38</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-103</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-29,86</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-116</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-33,62</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rPr>
                <w:b/>
                <w:bCs/>
                <w:color w:val="000000"/>
              </w:rPr>
            </w:pPr>
            <w:r w:rsidRPr="00527D30">
              <w:rPr>
                <w:b/>
                <w:bCs/>
                <w:color w:val="000000"/>
              </w:rPr>
              <w:t>II. ОБОРОТНЫЕ АКТИВЫ</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r w:rsidRPr="00527D30">
              <w:t> </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0</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Запасы</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39 532</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133 056</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336,58</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181 786</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459,85</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93 524</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236,58</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142 254</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359,85</w:t>
            </w:r>
          </w:p>
        </w:tc>
      </w:tr>
      <w:tr w:rsidR="00104611" w:rsidRPr="00527D30" w:rsidTr="00CD666F">
        <w:trPr>
          <w:trHeight w:val="48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Налог на добавленную стоимость по приобретенным ценностям </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0</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6 070</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6 070</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0</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Дебиторская задолженность</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137 398</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118 418</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86,19</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135 239</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98,43</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-18 980</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-13,81</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-2 159</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-1,57</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Денежные средства </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99 198</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40 350</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40,68</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62 495</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63,00</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-58 848</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-59,32</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-36 703</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-37,00</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ИТОГО по разделу II </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279 222</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299 976</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107,43</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381 549</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136,65</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20 754</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7,43</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102 327</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36,65</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b/>
                <w:bCs/>
                <w:color w:val="000000"/>
              </w:rPr>
            </w:pPr>
            <w:r w:rsidRPr="00527D30">
              <w:rPr>
                <w:b/>
                <w:bCs/>
                <w:color w:val="000000"/>
              </w:rPr>
              <w:t>БАЛАНС</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rPr>
            </w:pPr>
            <w:r w:rsidRPr="00527D30">
              <w:rPr>
                <w:b/>
                <w:bCs/>
              </w:rPr>
              <w:t>279 567</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rPr>
            </w:pPr>
            <w:r w:rsidRPr="00527D30">
              <w:rPr>
                <w:b/>
                <w:bCs/>
              </w:rPr>
              <w:t>300 218</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107,39</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rPr>
            </w:pPr>
            <w:r w:rsidRPr="00527D30">
              <w:rPr>
                <w:b/>
                <w:bCs/>
              </w:rPr>
              <w:t>381 778</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136,56</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rPr>
            </w:pPr>
            <w:r w:rsidRPr="00527D30">
              <w:rPr>
                <w:b/>
                <w:bCs/>
              </w:rPr>
              <w:t>20 651</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7,39</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rPr>
            </w:pPr>
            <w:r w:rsidRPr="00527D30">
              <w:rPr>
                <w:b/>
                <w:bCs/>
              </w:rPr>
              <w:t>102 211</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36,56</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rPr>
                <w:b/>
                <w:bCs/>
                <w:color w:val="000000"/>
              </w:rPr>
            </w:pPr>
            <w:r w:rsidRPr="00527D30">
              <w:rPr>
                <w:b/>
                <w:bCs/>
                <w:color w:val="000000"/>
              </w:rPr>
              <w:t>III. КАПИТАЛ И РЕЗЕРВЫ</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r w:rsidRPr="00527D30">
              <w:t> </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0</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Уставный капитал </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8</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10</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125,00</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10</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125,00</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2</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25,00</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2</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25,00</w:t>
            </w:r>
          </w:p>
        </w:tc>
      </w:tr>
      <w:tr w:rsidR="00104611" w:rsidRPr="00527D30" w:rsidTr="00CD666F">
        <w:trPr>
          <w:trHeight w:val="48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Нераспределенная прибыль (непокрытый </w:t>
            </w:r>
            <w:proofErr w:type="gramStart"/>
            <w:r w:rsidRPr="00527D30">
              <w:rPr>
                <w:color w:val="000000"/>
              </w:rPr>
              <w:t>убыток )</w:t>
            </w:r>
            <w:proofErr w:type="gramEnd"/>
            <w:r w:rsidRPr="00527D30">
              <w:rPr>
                <w:color w:val="000000"/>
              </w:rPr>
              <w:t xml:space="preserve"> </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126 862</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132 221</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104,22</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137 189</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108,14</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5 359</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4,22</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10 327</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8,14</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ИТОГО по разделу III </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126 870</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132 231</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104,23</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137 199</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108,14</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5 361</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4,23</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10 329</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8,14</w:t>
            </w:r>
          </w:p>
        </w:tc>
      </w:tr>
      <w:tr w:rsidR="00104611" w:rsidRPr="00527D30" w:rsidTr="00CD666F">
        <w:trPr>
          <w:trHeight w:val="9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rPr>
                <w:b/>
                <w:bCs/>
                <w:color w:val="000000"/>
              </w:rPr>
            </w:pPr>
            <w:r w:rsidRPr="00527D30">
              <w:rPr>
                <w:b/>
                <w:bCs/>
                <w:color w:val="000000"/>
              </w:rPr>
              <w:t>V. КРАТКОСРОЧНЫЕ ОБЯЗАТЕЛЬСТВА</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r w:rsidRPr="00527D30">
              <w:t> </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0</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Кредиторская задолженность</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152 697</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167 987</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110,01</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244 579</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160,17</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15 290</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10,01</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91 882</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60,17</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ИТОГО по разделу V </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152 697</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167 987</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110,01</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244 579</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160,17</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15 290</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10,01</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pPr>
            <w:r w:rsidRPr="00527D30">
              <w:t>91 882</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60,17</w:t>
            </w:r>
          </w:p>
        </w:tc>
      </w:tr>
      <w:tr w:rsidR="00104611" w:rsidRPr="00527D30" w:rsidTr="00CD666F">
        <w:trPr>
          <w:trHeight w:val="25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b/>
                <w:bCs/>
                <w:color w:val="000000"/>
              </w:rPr>
            </w:pPr>
            <w:r w:rsidRPr="00527D30">
              <w:rPr>
                <w:b/>
                <w:bCs/>
                <w:color w:val="000000"/>
              </w:rPr>
              <w:t xml:space="preserve">БАЛАНС </w:t>
            </w:r>
          </w:p>
        </w:tc>
        <w:tc>
          <w:tcPr>
            <w:tcW w:w="98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rPr>
            </w:pPr>
            <w:r w:rsidRPr="00527D30">
              <w:rPr>
                <w:b/>
                <w:bCs/>
              </w:rPr>
              <w:t>279 567</w:t>
            </w:r>
          </w:p>
        </w:tc>
        <w:tc>
          <w:tcPr>
            <w:tcW w:w="992"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100,00</w:t>
            </w:r>
          </w:p>
        </w:tc>
        <w:tc>
          <w:tcPr>
            <w:tcW w:w="112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rPr>
            </w:pPr>
            <w:r w:rsidRPr="00527D30">
              <w:rPr>
                <w:b/>
                <w:bCs/>
              </w:rPr>
              <w:t>300 218</w:t>
            </w:r>
          </w:p>
        </w:tc>
        <w:tc>
          <w:tcPr>
            <w:tcW w:w="766"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107,39</w:t>
            </w:r>
          </w:p>
        </w:tc>
        <w:tc>
          <w:tcPr>
            <w:tcW w:w="949"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rPr>
            </w:pPr>
            <w:r w:rsidRPr="00527D30">
              <w:rPr>
                <w:b/>
                <w:bCs/>
              </w:rPr>
              <w:t>381 778</w:t>
            </w:r>
          </w:p>
        </w:tc>
        <w:tc>
          <w:tcPr>
            <w:tcW w:w="993"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136,56</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rPr>
            </w:pPr>
            <w:r w:rsidRPr="00527D30">
              <w:rPr>
                <w:b/>
                <w:bCs/>
              </w:rPr>
              <w:t>20 651</w:t>
            </w:r>
          </w:p>
        </w:tc>
        <w:tc>
          <w:tcPr>
            <w:tcW w:w="114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7,39</w:t>
            </w:r>
          </w:p>
        </w:tc>
        <w:tc>
          <w:tcPr>
            <w:tcW w:w="1115"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rPr>
            </w:pPr>
            <w:r w:rsidRPr="00527D30">
              <w:rPr>
                <w:b/>
                <w:bCs/>
              </w:rPr>
              <w:t>102 211</w:t>
            </w:r>
          </w:p>
        </w:tc>
        <w:tc>
          <w:tcPr>
            <w:tcW w:w="100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36,56</w:t>
            </w:r>
          </w:p>
        </w:tc>
      </w:tr>
    </w:tbl>
    <w:p w:rsidR="00104611" w:rsidRPr="00527D30" w:rsidRDefault="00104611" w:rsidP="00104611">
      <w:pPr>
        <w:keepNext/>
        <w:keepLines/>
        <w:spacing w:before="480"/>
        <w:outlineLvl w:val="0"/>
        <w:rPr>
          <w:bCs/>
          <w:sz w:val="28"/>
          <w:szCs w:val="28"/>
          <w:lang w:eastAsia="ar-SA"/>
        </w:rPr>
      </w:pPr>
      <w:bookmarkStart w:id="12" w:name="_Toc454740129"/>
      <w:bookmarkStart w:id="13" w:name="_Toc504314290"/>
      <w:bookmarkStart w:id="14" w:name="_Toc528188499"/>
      <w:bookmarkStart w:id="15" w:name="_Toc531034726"/>
      <w:r w:rsidRPr="00527D30">
        <w:rPr>
          <w:bCs/>
          <w:sz w:val="28"/>
          <w:szCs w:val="28"/>
          <w:lang w:eastAsia="ar-SA"/>
        </w:rPr>
        <w:lastRenderedPageBreak/>
        <w:t xml:space="preserve">Приложение </w:t>
      </w:r>
      <w:r w:rsidR="007A7353">
        <w:rPr>
          <w:bCs/>
          <w:sz w:val="28"/>
          <w:szCs w:val="28"/>
          <w:lang w:eastAsia="ar-SA"/>
        </w:rPr>
        <w:t>Г</w:t>
      </w:r>
      <w:r w:rsidRPr="00527D30">
        <w:rPr>
          <w:bCs/>
          <w:sz w:val="28"/>
          <w:szCs w:val="28"/>
          <w:lang w:eastAsia="ar-SA"/>
        </w:rPr>
        <w:t xml:space="preserve">. Вертикальный анализ бухгалтерского баланса </w:t>
      </w:r>
      <w:r w:rsidR="00CD666F">
        <w:rPr>
          <w:bCs/>
          <w:sz w:val="28"/>
          <w:szCs w:val="28"/>
          <w:lang w:eastAsia="ar-SA"/>
        </w:rPr>
        <w:t>ООО «Сталь-Логистик»</w:t>
      </w:r>
      <w:r w:rsidRPr="00527D30">
        <w:rPr>
          <w:bCs/>
          <w:sz w:val="28"/>
          <w:szCs w:val="28"/>
          <w:lang w:eastAsia="ar-SA"/>
        </w:rPr>
        <w:t xml:space="preserve"> за </w:t>
      </w:r>
      <w:r w:rsidR="007A7353">
        <w:rPr>
          <w:bCs/>
          <w:sz w:val="28"/>
          <w:szCs w:val="28"/>
          <w:lang w:eastAsia="ar-SA"/>
        </w:rPr>
        <w:t>2016</w:t>
      </w:r>
      <w:r w:rsidRPr="00527D30">
        <w:rPr>
          <w:bCs/>
          <w:sz w:val="28"/>
          <w:szCs w:val="28"/>
          <w:lang w:eastAsia="ar-SA"/>
        </w:rPr>
        <w:t>-</w:t>
      </w:r>
      <w:r w:rsidR="007A7353">
        <w:rPr>
          <w:bCs/>
          <w:sz w:val="28"/>
          <w:szCs w:val="28"/>
          <w:lang w:eastAsia="ar-SA"/>
        </w:rPr>
        <w:t>2018</w:t>
      </w:r>
      <w:r w:rsidRPr="00527D30">
        <w:rPr>
          <w:bCs/>
          <w:sz w:val="28"/>
          <w:szCs w:val="28"/>
          <w:lang w:eastAsia="ar-SA"/>
        </w:rPr>
        <w:t xml:space="preserve"> гг.</w:t>
      </w:r>
      <w:bookmarkEnd w:id="12"/>
      <w:bookmarkEnd w:id="13"/>
      <w:bookmarkEnd w:id="14"/>
      <w:bookmarkEnd w:id="15"/>
    </w:p>
    <w:p w:rsidR="00104611" w:rsidRPr="00527D30" w:rsidRDefault="00104611" w:rsidP="00104611">
      <w:pPr>
        <w:rPr>
          <w:lang w:eastAsia="ar-SA"/>
        </w:rPr>
      </w:pPr>
    </w:p>
    <w:tbl>
      <w:tblPr>
        <w:tblW w:w="14372" w:type="dxa"/>
        <w:tblInd w:w="103" w:type="dxa"/>
        <w:tblLook w:val="04A0" w:firstRow="1" w:lastRow="0" w:firstColumn="1" w:lastColumn="0" w:noHBand="0" w:noVBand="1"/>
      </w:tblPr>
      <w:tblGrid>
        <w:gridCol w:w="4825"/>
        <w:gridCol w:w="908"/>
        <w:gridCol w:w="860"/>
        <w:gridCol w:w="1038"/>
        <w:gridCol w:w="880"/>
        <w:gridCol w:w="1038"/>
        <w:gridCol w:w="860"/>
        <w:gridCol w:w="1321"/>
        <w:gridCol w:w="1321"/>
        <w:gridCol w:w="1321"/>
      </w:tblGrid>
      <w:tr w:rsidR="00104611" w:rsidRPr="00527D30" w:rsidTr="00CD666F">
        <w:trPr>
          <w:trHeight w:val="810"/>
        </w:trPr>
        <w:tc>
          <w:tcPr>
            <w:tcW w:w="4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rPr>
                <w:b/>
                <w:bCs/>
              </w:rPr>
            </w:pPr>
            <w:r w:rsidRPr="00527D30">
              <w:rPr>
                <w:b/>
                <w:bCs/>
              </w:rPr>
              <w:t xml:space="preserve">Показатели </w:t>
            </w:r>
          </w:p>
        </w:tc>
        <w:tc>
          <w:tcPr>
            <w:tcW w:w="1768" w:type="dxa"/>
            <w:gridSpan w:val="2"/>
            <w:tcBorders>
              <w:top w:val="single" w:sz="4" w:space="0" w:color="auto"/>
              <w:left w:val="nil"/>
              <w:bottom w:val="single" w:sz="4" w:space="0" w:color="auto"/>
              <w:right w:val="single" w:sz="4" w:space="0" w:color="auto"/>
            </w:tcBorders>
            <w:shd w:val="clear" w:color="auto" w:fill="auto"/>
            <w:vAlign w:val="center"/>
            <w:hideMark/>
          </w:tcPr>
          <w:p w:rsidR="00104611" w:rsidRPr="00527D30" w:rsidRDefault="007A7353" w:rsidP="00CD666F">
            <w:pPr>
              <w:jc w:val="center"/>
              <w:rPr>
                <w:b/>
                <w:bCs/>
              </w:rPr>
            </w:pPr>
            <w:r>
              <w:rPr>
                <w:b/>
                <w:bCs/>
              </w:rPr>
              <w:t>2016</w:t>
            </w:r>
            <w:r w:rsidR="00104611" w:rsidRPr="00527D30">
              <w:rPr>
                <w:b/>
                <w:bCs/>
              </w:rPr>
              <w:t xml:space="preserve"> год</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104611" w:rsidRPr="00527D30" w:rsidRDefault="007A7353" w:rsidP="00CD666F">
            <w:pPr>
              <w:jc w:val="center"/>
              <w:rPr>
                <w:b/>
                <w:bCs/>
              </w:rPr>
            </w:pPr>
            <w:r>
              <w:rPr>
                <w:b/>
                <w:bCs/>
              </w:rPr>
              <w:t>2017</w:t>
            </w:r>
            <w:r w:rsidR="00104611" w:rsidRPr="00527D30">
              <w:rPr>
                <w:b/>
                <w:bCs/>
              </w:rPr>
              <w:t xml:space="preserve"> год</w:t>
            </w:r>
          </w:p>
        </w:tc>
        <w:tc>
          <w:tcPr>
            <w:tcW w:w="1898" w:type="dxa"/>
            <w:gridSpan w:val="2"/>
            <w:tcBorders>
              <w:top w:val="single" w:sz="4" w:space="0" w:color="auto"/>
              <w:left w:val="nil"/>
              <w:bottom w:val="single" w:sz="4" w:space="0" w:color="auto"/>
              <w:right w:val="single" w:sz="4" w:space="0" w:color="auto"/>
            </w:tcBorders>
            <w:shd w:val="clear" w:color="auto" w:fill="auto"/>
            <w:vAlign w:val="center"/>
            <w:hideMark/>
          </w:tcPr>
          <w:p w:rsidR="00104611" w:rsidRPr="00527D30" w:rsidRDefault="007A7353" w:rsidP="00CD666F">
            <w:pPr>
              <w:jc w:val="center"/>
              <w:rPr>
                <w:b/>
                <w:bCs/>
              </w:rPr>
            </w:pPr>
            <w:r>
              <w:rPr>
                <w:b/>
                <w:bCs/>
              </w:rPr>
              <w:t>2018</w:t>
            </w:r>
            <w:r w:rsidR="00104611" w:rsidRPr="00527D30">
              <w:rPr>
                <w:b/>
                <w:bCs/>
              </w:rPr>
              <w:t xml:space="preserve"> год</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04611" w:rsidRPr="00527D30" w:rsidRDefault="00104611" w:rsidP="00CD666F">
            <w:pPr>
              <w:jc w:val="center"/>
              <w:rPr>
                <w:b/>
                <w:bCs/>
              </w:rPr>
            </w:pPr>
            <w:r w:rsidRPr="00527D30">
              <w:rPr>
                <w:b/>
                <w:bCs/>
              </w:rPr>
              <w:t xml:space="preserve">Отклонение </w:t>
            </w:r>
            <w:r w:rsidR="007A7353">
              <w:rPr>
                <w:b/>
                <w:bCs/>
              </w:rPr>
              <w:t>2017</w:t>
            </w:r>
            <w:r w:rsidRPr="00527D30">
              <w:rPr>
                <w:b/>
                <w:bCs/>
              </w:rPr>
              <w:t xml:space="preserve"> от </w:t>
            </w:r>
            <w:r w:rsidR="007A7353">
              <w:rPr>
                <w:b/>
                <w:bCs/>
              </w:rPr>
              <w:t>2016</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04611" w:rsidRPr="00527D30" w:rsidRDefault="00104611" w:rsidP="00CD666F">
            <w:pPr>
              <w:jc w:val="center"/>
              <w:rPr>
                <w:b/>
                <w:bCs/>
              </w:rPr>
            </w:pPr>
            <w:r w:rsidRPr="00527D30">
              <w:rPr>
                <w:b/>
                <w:bCs/>
              </w:rPr>
              <w:t xml:space="preserve">Отклонение </w:t>
            </w:r>
            <w:r w:rsidR="007A7353">
              <w:rPr>
                <w:b/>
                <w:bCs/>
              </w:rPr>
              <w:t>2018</w:t>
            </w:r>
            <w:r w:rsidRPr="00527D30">
              <w:rPr>
                <w:b/>
                <w:bCs/>
              </w:rPr>
              <w:t xml:space="preserve"> от </w:t>
            </w:r>
            <w:r w:rsidR="007A7353">
              <w:rPr>
                <w:b/>
                <w:bCs/>
              </w:rPr>
              <w:t>2017</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104611" w:rsidRPr="00527D30" w:rsidRDefault="00104611" w:rsidP="00CD666F">
            <w:pPr>
              <w:jc w:val="center"/>
              <w:rPr>
                <w:b/>
                <w:bCs/>
              </w:rPr>
            </w:pPr>
            <w:r w:rsidRPr="00527D30">
              <w:rPr>
                <w:b/>
                <w:bCs/>
              </w:rPr>
              <w:t xml:space="preserve">Отклонение </w:t>
            </w:r>
            <w:r w:rsidR="007A7353">
              <w:rPr>
                <w:b/>
                <w:bCs/>
              </w:rPr>
              <w:t>2018</w:t>
            </w:r>
            <w:r w:rsidRPr="00527D30">
              <w:rPr>
                <w:b/>
                <w:bCs/>
              </w:rPr>
              <w:t xml:space="preserve"> от </w:t>
            </w:r>
            <w:r w:rsidR="007A7353">
              <w:rPr>
                <w:b/>
                <w:bCs/>
              </w:rPr>
              <w:t>2016</w:t>
            </w:r>
          </w:p>
        </w:tc>
      </w:tr>
      <w:tr w:rsidR="00104611" w:rsidRPr="00527D30" w:rsidTr="00CD666F">
        <w:trPr>
          <w:trHeight w:val="1305"/>
        </w:trPr>
        <w:tc>
          <w:tcPr>
            <w:tcW w:w="4825" w:type="dxa"/>
            <w:vMerge/>
            <w:tcBorders>
              <w:top w:val="single" w:sz="4" w:space="0" w:color="auto"/>
              <w:left w:val="single" w:sz="4" w:space="0" w:color="auto"/>
              <w:bottom w:val="single" w:sz="4" w:space="0" w:color="auto"/>
              <w:right w:val="single" w:sz="4" w:space="0" w:color="auto"/>
            </w:tcBorders>
            <w:vAlign w:val="center"/>
            <w:hideMark/>
          </w:tcPr>
          <w:p w:rsidR="00104611" w:rsidRPr="00527D30" w:rsidRDefault="00104611" w:rsidP="00CD666F">
            <w:pPr>
              <w:rPr>
                <w:b/>
                <w:bCs/>
              </w:rPr>
            </w:pPr>
          </w:p>
        </w:tc>
        <w:tc>
          <w:tcPr>
            <w:tcW w:w="908"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Абсолютные величины, тыс. руб.</w:t>
            </w:r>
          </w:p>
        </w:tc>
        <w:tc>
          <w:tcPr>
            <w:tcW w:w="860"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 xml:space="preserve">Удельный </w:t>
            </w:r>
            <w:proofErr w:type="gramStart"/>
            <w:r w:rsidRPr="00527D30">
              <w:rPr>
                <w:b/>
                <w:bCs/>
              </w:rPr>
              <w:t>вес,  %</w:t>
            </w:r>
            <w:proofErr w:type="gramEnd"/>
          </w:p>
        </w:tc>
        <w:tc>
          <w:tcPr>
            <w:tcW w:w="1038"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Абсолютные величины, тыс. руб.</w:t>
            </w:r>
          </w:p>
        </w:tc>
        <w:tc>
          <w:tcPr>
            <w:tcW w:w="880"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 xml:space="preserve">Удельный </w:t>
            </w:r>
            <w:proofErr w:type="gramStart"/>
            <w:r w:rsidRPr="00527D30">
              <w:rPr>
                <w:b/>
                <w:bCs/>
              </w:rPr>
              <w:t>вес,  %</w:t>
            </w:r>
            <w:proofErr w:type="gramEnd"/>
          </w:p>
        </w:tc>
        <w:tc>
          <w:tcPr>
            <w:tcW w:w="1038"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Абсолютные величины, тыс. руб.</w:t>
            </w:r>
          </w:p>
        </w:tc>
        <w:tc>
          <w:tcPr>
            <w:tcW w:w="860"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 xml:space="preserve">Удельный </w:t>
            </w:r>
            <w:proofErr w:type="gramStart"/>
            <w:r w:rsidRPr="00527D30">
              <w:rPr>
                <w:b/>
                <w:bCs/>
              </w:rPr>
              <w:t>вес,  %</w:t>
            </w:r>
            <w:proofErr w:type="gramEnd"/>
          </w:p>
        </w:tc>
        <w:tc>
          <w:tcPr>
            <w:tcW w:w="1321"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 xml:space="preserve">Удельный </w:t>
            </w:r>
            <w:proofErr w:type="gramStart"/>
            <w:r w:rsidRPr="00527D30">
              <w:rPr>
                <w:b/>
                <w:bCs/>
              </w:rPr>
              <w:t>вес,  %</w:t>
            </w:r>
            <w:proofErr w:type="gramEnd"/>
          </w:p>
        </w:tc>
        <w:tc>
          <w:tcPr>
            <w:tcW w:w="1321"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 xml:space="preserve">Удельный </w:t>
            </w:r>
            <w:proofErr w:type="gramStart"/>
            <w:r w:rsidRPr="00527D30">
              <w:rPr>
                <w:b/>
                <w:bCs/>
              </w:rPr>
              <w:t>вес,  %</w:t>
            </w:r>
            <w:proofErr w:type="gramEnd"/>
          </w:p>
        </w:tc>
        <w:tc>
          <w:tcPr>
            <w:tcW w:w="1321" w:type="dxa"/>
            <w:tcBorders>
              <w:top w:val="nil"/>
              <w:left w:val="nil"/>
              <w:bottom w:val="single" w:sz="4" w:space="0" w:color="auto"/>
              <w:right w:val="single" w:sz="4" w:space="0" w:color="auto"/>
            </w:tcBorders>
            <w:shd w:val="clear" w:color="auto" w:fill="auto"/>
            <w:textDirection w:val="btLr"/>
            <w:vAlign w:val="center"/>
            <w:hideMark/>
          </w:tcPr>
          <w:p w:rsidR="00104611" w:rsidRPr="00527D30" w:rsidRDefault="00104611" w:rsidP="00CD666F">
            <w:pPr>
              <w:jc w:val="center"/>
              <w:rPr>
                <w:b/>
                <w:bCs/>
              </w:rPr>
            </w:pPr>
            <w:r w:rsidRPr="00527D30">
              <w:rPr>
                <w:b/>
                <w:bCs/>
              </w:rPr>
              <w:t xml:space="preserve">Удельный </w:t>
            </w:r>
            <w:proofErr w:type="gramStart"/>
            <w:r w:rsidRPr="00527D30">
              <w:rPr>
                <w:b/>
                <w:bCs/>
              </w:rPr>
              <w:t>вес,  %</w:t>
            </w:r>
            <w:proofErr w:type="gramEnd"/>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rPr>
                <w:b/>
                <w:bCs/>
                <w:color w:val="000000"/>
              </w:rPr>
            </w:pPr>
            <w:r w:rsidRPr="00527D30">
              <w:rPr>
                <w:b/>
                <w:bCs/>
                <w:color w:val="000000"/>
              </w:rPr>
              <w:t>I.  ВНЕОБОРОТНЫЕ АКТИВЫ</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rPr>
                <w:color w:val="000000"/>
              </w:rPr>
            </w:pPr>
            <w:r w:rsidRPr="00527D30">
              <w:rPr>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rPr>
                <w:color w:val="000000"/>
              </w:rPr>
            </w:pPr>
            <w:r w:rsidRPr="00527D30">
              <w:rPr>
                <w:color w:val="000000"/>
              </w:rPr>
              <w:t> </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rPr>
                <w:color w:val="000000"/>
              </w:rPr>
            </w:pPr>
            <w:r w:rsidRPr="00527D30">
              <w:rPr>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Основные средства</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345</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0,12</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242</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0,08</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229</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0,06</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-0,04</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-0,02</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-0,06</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ИТОГО по разделу I </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345</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0,12</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242</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0,08</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229</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0,06</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-0,04</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-0,02</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-0,06</w:t>
            </w:r>
          </w:p>
        </w:tc>
      </w:tr>
      <w:tr w:rsidR="00104611" w:rsidRPr="00527D30" w:rsidTr="00CD666F">
        <w:trPr>
          <w:trHeight w:val="254"/>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rPr>
                <w:b/>
                <w:bCs/>
                <w:color w:val="000000"/>
              </w:rPr>
            </w:pPr>
            <w:r w:rsidRPr="00527D30">
              <w:rPr>
                <w:b/>
                <w:bCs/>
                <w:color w:val="000000"/>
              </w:rPr>
              <w:t>II. ОБОРОТНЫЕ АКТИВЫ</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Запасы</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39 532</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14,14</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133 056</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44,32</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181 786</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47,62</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30,18</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3,30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33,48</w:t>
            </w:r>
          </w:p>
        </w:tc>
      </w:tr>
      <w:tr w:rsidR="00104611" w:rsidRPr="00527D30" w:rsidTr="00CD666F">
        <w:trPr>
          <w:trHeight w:val="51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Налог на добавленную стоимость по приобретенным ценностям </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0</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6 070</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2,02</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0</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2,02</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-2,02</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Дебиторская задолженность</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137 398</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49,15</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118 418</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39,44</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135 239</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35,42</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-9,70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-4,02</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-13,72</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Денежные средства </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99 198</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35,48</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40 350</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13,44</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62 495</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16,37</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-22,04</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2,93</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-19,11</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ИТОГО по разделу II </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279 222</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99,88</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299 976</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99,92</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381 549</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99,94</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0,04</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0,02</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0,06</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b/>
                <w:bCs/>
                <w:color w:val="000000"/>
              </w:rPr>
            </w:pPr>
            <w:r w:rsidRPr="00527D30">
              <w:rPr>
                <w:b/>
                <w:bCs/>
                <w:color w:val="000000"/>
              </w:rPr>
              <w:t>БАЛАНС</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color w:val="000000"/>
              </w:rPr>
            </w:pPr>
            <w:r w:rsidRPr="00527D30">
              <w:rPr>
                <w:b/>
                <w:bCs/>
                <w:color w:val="000000"/>
              </w:rPr>
              <w:t>279 567</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color w:val="000000"/>
              </w:rPr>
            </w:pPr>
            <w:r w:rsidRPr="00527D30">
              <w:rPr>
                <w:b/>
                <w:bCs/>
                <w:color w:val="000000"/>
              </w:rPr>
              <w:t>300 218</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color w:val="000000"/>
              </w:rPr>
            </w:pPr>
            <w:r w:rsidRPr="00527D30">
              <w:rPr>
                <w:b/>
                <w:bCs/>
                <w:color w:val="000000"/>
              </w:rPr>
              <w:t>381 778</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100,00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rPr>
                <w:b/>
                <w:bCs/>
                <w:color w:val="000000"/>
              </w:rPr>
            </w:pPr>
            <w:r w:rsidRPr="00527D30">
              <w:rPr>
                <w:b/>
                <w:bCs/>
                <w:color w:val="000000"/>
              </w:rPr>
              <w:t>III. КАПИТАЛ И РЕЗЕРВЫ</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Уставный капитал </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8</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10</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10</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0,00</w:t>
            </w:r>
          </w:p>
        </w:tc>
      </w:tr>
      <w:tr w:rsidR="00104611" w:rsidRPr="00527D30" w:rsidTr="00CD666F">
        <w:trPr>
          <w:trHeight w:val="48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Нераспределенная прибыль (непокрытый </w:t>
            </w:r>
            <w:proofErr w:type="gramStart"/>
            <w:r w:rsidRPr="00527D30">
              <w:rPr>
                <w:color w:val="000000"/>
              </w:rPr>
              <w:t>убыток )</w:t>
            </w:r>
            <w:proofErr w:type="gramEnd"/>
            <w:r w:rsidRPr="00527D30">
              <w:rPr>
                <w:color w:val="000000"/>
              </w:rPr>
              <w:t xml:space="preserve"> </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126 862</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45,38</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132 221</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44,04</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137 189</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35,93</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-1,34</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-8,11</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-9,44</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ИТОГО по разделу III </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126 870</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45,38</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132 231</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44,04</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137 199</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35,94</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-1,34</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-8,11</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-9,44</w:t>
            </w:r>
          </w:p>
        </w:tc>
      </w:tr>
      <w:tr w:rsidR="00104611" w:rsidRPr="00527D30" w:rsidTr="00CD666F">
        <w:trPr>
          <w:trHeight w:val="480"/>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rPr>
                <w:b/>
                <w:bCs/>
                <w:color w:val="000000"/>
              </w:rPr>
            </w:pPr>
            <w:r w:rsidRPr="00527D30">
              <w:rPr>
                <w:b/>
                <w:bCs/>
                <w:color w:val="000000"/>
              </w:rPr>
              <w:t>V. КРАТКОСРОЧНЫЕ ОБЯЗАТЕЛЬСТВА</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 </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Кредиторская задолженность</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152 697</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54,62</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167 987</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55,96</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244 579</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64,06</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1,34</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8,11</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9,44</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color w:val="000000"/>
              </w:rPr>
            </w:pPr>
            <w:r w:rsidRPr="00527D30">
              <w:rPr>
                <w:color w:val="000000"/>
              </w:rPr>
              <w:t xml:space="preserve">ИТОГО по разделу V </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152 697</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54,62</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167 987</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55,96</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color w:val="000000"/>
              </w:rPr>
            </w:pPr>
            <w:r w:rsidRPr="00527D30">
              <w:rPr>
                <w:color w:val="000000"/>
              </w:rPr>
              <w:t>244 579</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64,06</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1,34</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8,11</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pPr>
            <w:r w:rsidRPr="00527D30">
              <w:t>9,44</w:t>
            </w:r>
          </w:p>
        </w:tc>
      </w:tr>
      <w:tr w:rsidR="00104611" w:rsidRPr="00527D30" w:rsidTr="00CD666F">
        <w:trPr>
          <w:trHeight w:val="255"/>
        </w:trPr>
        <w:tc>
          <w:tcPr>
            <w:tcW w:w="4825"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rPr>
                <w:b/>
                <w:bCs/>
                <w:color w:val="000000"/>
              </w:rPr>
            </w:pPr>
            <w:r w:rsidRPr="00527D30">
              <w:rPr>
                <w:b/>
                <w:bCs/>
                <w:color w:val="000000"/>
              </w:rPr>
              <w:t xml:space="preserve">БАЛАНС </w:t>
            </w:r>
          </w:p>
        </w:tc>
        <w:tc>
          <w:tcPr>
            <w:tcW w:w="90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color w:val="000000"/>
              </w:rPr>
            </w:pPr>
            <w:r w:rsidRPr="00527D30">
              <w:rPr>
                <w:b/>
                <w:bCs/>
                <w:color w:val="000000"/>
              </w:rPr>
              <w:t>279 567</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100,00</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color w:val="000000"/>
              </w:rPr>
            </w:pPr>
            <w:r w:rsidRPr="00527D30">
              <w:rPr>
                <w:b/>
                <w:bCs/>
                <w:color w:val="000000"/>
              </w:rPr>
              <w:t>300 218</w:t>
            </w:r>
          </w:p>
        </w:tc>
        <w:tc>
          <w:tcPr>
            <w:tcW w:w="88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100,00</w:t>
            </w:r>
          </w:p>
        </w:tc>
        <w:tc>
          <w:tcPr>
            <w:tcW w:w="1038"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right"/>
              <w:rPr>
                <w:b/>
                <w:bCs/>
                <w:color w:val="000000"/>
              </w:rPr>
            </w:pPr>
            <w:r w:rsidRPr="00527D30">
              <w:rPr>
                <w:b/>
                <w:bCs/>
                <w:color w:val="000000"/>
              </w:rPr>
              <w:t>381 778</w:t>
            </w:r>
          </w:p>
        </w:tc>
        <w:tc>
          <w:tcPr>
            <w:tcW w:w="860"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100,00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0,00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0,00</w:t>
            </w:r>
          </w:p>
        </w:tc>
        <w:tc>
          <w:tcPr>
            <w:tcW w:w="1321" w:type="dxa"/>
            <w:tcBorders>
              <w:top w:val="nil"/>
              <w:left w:val="nil"/>
              <w:bottom w:val="single" w:sz="4" w:space="0" w:color="auto"/>
              <w:right w:val="single" w:sz="4" w:space="0" w:color="auto"/>
            </w:tcBorders>
            <w:shd w:val="clear" w:color="auto" w:fill="auto"/>
            <w:noWrap/>
            <w:vAlign w:val="bottom"/>
            <w:hideMark/>
          </w:tcPr>
          <w:p w:rsidR="00104611" w:rsidRPr="00527D30" w:rsidRDefault="00104611" w:rsidP="00CD666F">
            <w:pPr>
              <w:jc w:val="center"/>
              <w:rPr>
                <w:b/>
                <w:bCs/>
              </w:rPr>
            </w:pPr>
            <w:r w:rsidRPr="00527D30">
              <w:rPr>
                <w:b/>
                <w:bCs/>
              </w:rPr>
              <w:t>0,00</w:t>
            </w:r>
          </w:p>
        </w:tc>
      </w:tr>
    </w:tbl>
    <w:p w:rsidR="00104611" w:rsidRPr="00527D30" w:rsidRDefault="00104611" w:rsidP="00104611">
      <w:pPr>
        <w:spacing w:line="360" w:lineRule="auto"/>
        <w:ind w:left="710"/>
        <w:rPr>
          <w:szCs w:val="24"/>
        </w:rPr>
      </w:pPr>
    </w:p>
    <w:p w:rsidR="00104611" w:rsidRPr="00527D30" w:rsidRDefault="00104611" w:rsidP="00104611">
      <w:pPr>
        <w:spacing w:line="360" w:lineRule="auto"/>
        <w:jc w:val="both"/>
        <w:rPr>
          <w:sz w:val="28"/>
          <w:szCs w:val="28"/>
        </w:rPr>
        <w:sectPr w:rsidR="00104611" w:rsidRPr="00527D30" w:rsidSect="00527D30">
          <w:footerReference w:type="default" r:id="rId14"/>
          <w:pgSz w:w="16838" w:h="11906" w:orient="landscape"/>
          <w:pgMar w:top="1135" w:right="851" w:bottom="567" w:left="851" w:header="709" w:footer="709" w:gutter="0"/>
          <w:cols w:space="708"/>
          <w:docGrid w:linePitch="360"/>
        </w:sectPr>
      </w:pPr>
    </w:p>
    <w:p w:rsidR="00104611" w:rsidRPr="00527D30" w:rsidRDefault="00104611" w:rsidP="00104611">
      <w:pPr>
        <w:spacing w:line="360" w:lineRule="auto"/>
        <w:ind w:firstLine="709"/>
        <w:rPr>
          <w:iCs/>
          <w:szCs w:val="24"/>
        </w:rPr>
      </w:pPr>
    </w:p>
    <w:p w:rsidR="00104611" w:rsidRPr="00527D30" w:rsidRDefault="00104611" w:rsidP="00104611">
      <w:pPr>
        <w:keepNext/>
        <w:keepLines/>
        <w:spacing w:line="360" w:lineRule="auto"/>
        <w:outlineLvl w:val="0"/>
        <w:rPr>
          <w:bCs/>
          <w:sz w:val="28"/>
          <w:szCs w:val="28"/>
        </w:rPr>
      </w:pPr>
      <w:bookmarkStart w:id="16" w:name="_Toc454740130"/>
      <w:bookmarkStart w:id="17" w:name="_Toc504314291"/>
      <w:bookmarkStart w:id="18" w:name="_Toc528188500"/>
      <w:bookmarkStart w:id="19" w:name="_Toc531034727"/>
      <w:r w:rsidRPr="00527D30">
        <w:rPr>
          <w:bCs/>
          <w:sz w:val="28"/>
          <w:szCs w:val="28"/>
        </w:rPr>
        <w:t xml:space="preserve">Приложение </w:t>
      </w:r>
      <w:proofErr w:type="spellStart"/>
      <w:r w:rsidR="007A7353">
        <w:rPr>
          <w:bCs/>
          <w:sz w:val="28"/>
          <w:szCs w:val="28"/>
        </w:rPr>
        <w:t>Д</w:t>
      </w:r>
      <w:r w:rsidRPr="00527D30">
        <w:rPr>
          <w:bCs/>
          <w:sz w:val="28"/>
          <w:szCs w:val="28"/>
        </w:rPr>
        <w:t>.Абсолютные</w:t>
      </w:r>
      <w:proofErr w:type="spellEnd"/>
      <w:r w:rsidRPr="00527D30">
        <w:rPr>
          <w:bCs/>
          <w:sz w:val="28"/>
          <w:szCs w:val="28"/>
        </w:rPr>
        <w:t xml:space="preserve"> показатели финансовой устойчивости</w:t>
      </w:r>
      <w:bookmarkEnd w:id="16"/>
      <w:bookmarkEnd w:id="17"/>
      <w:bookmarkEnd w:id="18"/>
      <w:bookmarkEnd w:id="19"/>
    </w:p>
    <w:p w:rsidR="00104611" w:rsidRPr="00527D30" w:rsidRDefault="00CD666F" w:rsidP="00104611">
      <w:pPr>
        <w:keepNext/>
        <w:keepLines/>
        <w:spacing w:line="360" w:lineRule="auto"/>
        <w:outlineLvl w:val="0"/>
        <w:rPr>
          <w:bCs/>
          <w:sz w:val="28"/>
          <w:szCs w:val="28"/>
        </w:rPr>
      </w:pPr>
      <w:bookmarkStart w:id="20" w:name="_Toc454740131"/>
      <w:bookmarkStart w:id="21" w:name="_Toc504314292"/>
      <w:bookmarkStart w:id="22" w:name="_Toc528188501"/>
      <w:bookmarkStart w:id="23" w:name="_Toc531034728"/>
      <w:r>
        <w:rPr>
          <w:bCs/>
          <w:sz w:val="28"/>
          <w:szCs w:val="28"/>
        </w:rPr>
        <w:t>ООО «Сталь-Логистик»</w:t>
      </w:r>
      <w:r w:rsidR="00104611" w:rsidRPr="00527D30">
        <w:rPr>
          <w:bCs/>
          <w:sz w:val="28"/>
          <w:szCs w:val="28"/>
        </w:rPr>
        <w:t xml:space="preserve"> за </w:t>
      </w:r>
      <w:r w:rsidR="007A7353">
        <w:rPr>
          <w:bCs/>
          <w:sz w:val="28"/>
          <w:szCs w:val="28"/>
        </w:rPr>
        <w:t>2016</w:t>
      </w:r>
      <w:r w:rsidR="00104611" w:rsidRPr="00527D30">
        <w:rPr>
          <w:bCs/>
          <w:sz w:val="28"/>
          <w:szCs w:val="28"/>
        </w:rPr>
        <w:t>-</w:t>
      </w:r>
      <w:r w:rsidR="007A7353">
        <w:rPr>
          <w:bCs/>
          <w:sz w:val="28"/>
          <w:szCs w:val="28"/>
        </w:rPr>
        <w:t>2018</w:t>
      </w:r>
      <w:r w:rsidR="00104611" w:rsidRPr="00527D30">
        <w:rPr>
          <w:bCs/>
          <w:sz w:val="28"/>
          <w:szCs w:val="28"/>
        </w:rPr>
        <w:t xml:space="preserve">гг., </w:t>
      </w:r>
      <w:proofErr w:type="spellStart"/>
      <w:r w:rsidR="00104611" w:rsidRPr="00527D30">
        <w:rPr>
          <w:bCs/>
          <w:sz w:val="28"/>
          <w:szCs w:val="28"/>
        </w:rPr>
        <w:t>тыс.руб</w:t>
      </w:r>
      <w:proofErr w:type="spellEnd"/>
      <w:r w:rsidR="00104611" w:rsidRPr="00527D30">
        <w:rPr>
          <w:bCs/>
          <w:sz w:val="28"/>
          <w:szCs w:val="28"/>
        </w:rPr>
        <w:t>.</w:t>
      </w:r>
      <w:bookmarkEnd w:id="20"/>
      <w:bookmarkEnd w:id="21"/>
      <w:bookmarkEnd w:id="22"/>
      <w:bookmarkEnd w:id="23"/>
    </w:p>
    <w:tbl>
      <w:tblPr>
        <w:tblW w:w="9791" w:type="dxa"/>
        <w:tblInd w:w="98" w:type="dxa"/>
        <w:tblLook w:val="04A0" w:firstRow="1" w:lastRow="0" w:firstColumn="1" w:lastColumn="0" w:noHBand="0" w:noVBand="1"/>
      </w:tblPr>
      <w:tblGrid>
        <w:gridCol w:w="3961"/>
        <w:gridCol w:w="1430"/>
        <w:gridCol w:w="1430"/>
        <w:gridCol w:w="1430"/>
        <w:gridCol w:w="1540"/>
      </w:tblGrid>
      <w:tr w:rsidR="00104611" w:rsidRPr="00527D30" w:rsidTr="00CD666F">
        <w:trPr>
          <w:trHeight w:val="300"/>
          <w:tblHeader/>
        </w:trPr>
        <w:tc>
          <w:tcPr>
            <w:tcW w:w="39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04611" w:rsidRPr="00527D30" w:rsidRDefault="00104611" w:rsidP="00CD666F">
            <w:pPr>
              <w:jc w:val="center"/>
              <w:rPr>
                <w:b/>
                <w:bCs/>
              </w:rPr>
            </w:pPr>
            <w:bookmarkStart w:id="24" w:name="RANGE!B7"/>
            <w:r w:rsidRPr="00527D30">
              <w:rPr>
                <w:b/>
                <w:bCs/>
              </w:rPr>
              <w:t>Показатели</w:t>
            </w:r>
            <w:bookmarkEnd w:id="24"/>
          </w:p>
        </w:tc>
        <w:tc>
          <w:tcPr>
            <w:tcW w:w="4290" w:type="dxa"/>
            <w:gridSpan w:val="3"/>
            <w:tcBorders>
              <w:top w:val="single" w:sz="8" w:space="0" w:color="auto"/>
              <w:left w:val="single" w:sz="4" w:space="0" w:color="auto"/>
              <w:bottom w:val="single" w:sz="4" w:space="0" w:color="auto"/>
              <w:right w:val="single" w:sz="8" w:space="0" w:color="000000"/>
            </w:tcBorders>
            <w:shd w:val="clear" w:color="auto" w:fill="auto"/>
            <w:hideMark/>
          </w:tcPr>
          <w:p w:rsidR="00104611" w:rsidRPr="00527D30" w:rsidRDefault="00104611" w:rsidP="00CD666F">
            <w:pPr>
              <w:jc w:val="center"/>
              <w:rPr>
                <w:b/>
                <w:bCs/>
              </w:rPr>
            </w:pPr>
            <w:r w:rsidRPr="00527D30">
              <w:rPr>
                <w:b/>
                <w:bCs/>
              </w:rPr>
              <w:t>Период </w:t>
            </w:r>
          </w:p>
        </w:tc>
        <w:tc>
          <w:tcPr>
            <w:tcW w:w="1540" w:type="dxa"/>
            <w:vMerge w:val="restart"/>
            <w:tcBorders>
              <w:top w:val="single" w:sz="8" w:space="0" w:color="auto"/>
              <w:left w:val="nil"/>
              <w:bottom w:val="single" w:sz="8" w:space="0" w:color="000000"/>
              <w:right w:val="single" w:sz="8" w:space="0" w:color="auto"/>
            </w:tcBorders>
            <w:shd w:val="clear" w:color="auto" w:fill="auto"/>
            <w:hideMark/>
          </w:tcPr>
          <w:p w:rsidR="00104611" w:rsidRPr="00527D30" w:rsidRDefault="00104611" w:rsidP="00CD666F">
            <w:pPr>
              <w:jc w:val="center"/>
              <w:rPr>
                <w:b/>
                <w:bCs/>
              </w:rPr>
            </w:pPr>
            <w:r w:rsidRPr="00527D30">
              <w:rPr>
                <w:b/>
                <w:bCs/>
              </w:rPr>
              <w:t xml:space="preserve">Изменение </w:t>
            </w:r>
            <w:r w:rsidR="007A7353">
              <w:rPr>
                <w:b/>
                <w:bCs/>
              </w:rPr>
              <w:t>2018</w:t>
            </w:r>
            <w:r w:rsidRPr="00527D30">
              <w:rPr>
                <w:b/>
                <w:bCs/>
              </w:rPr>
              <w:t xml:space="preserve"> г. к </w:t>
            </w:r>
            <w:r w:rsidR="007A7353">
              <w:rPr>
                <w:b/>
                <w:bCs/>
              </w:rPr>
              <w:t>2016</w:t>
            </w:r>
            <w:r w:rsidRPr="00527D30">
              <w:rPr>
                <w:b/>
                <w:bCs/>
              </w:rPr>
              <w:t xml:space="preserve"> г.</w:t>
            </w:r>
          </w:p>
        </w:tc>
      </w:tr>
      <w:tr w:rsidR="00104611" w:rsidRPr="00527D30" w:rsidTr="00CD666F">
        <w:trPr>
          <w:trHeight w:val="660"/>
          <w:tblHeader/>
        </w:trPr>
        <w:tc>
          <w:tcPr>
            <w:tcW w:w="3961" w:type="dxa"/>
            <w:vMerge/>
            <w:tcBorders>
              <w:top w:val="single" w:sz="8" w:space="0" w:color="auto"/>
              <w:left w:val="single" w:sz="8" w:space="0" w:color="auto"/>
              <w:bottom w:val="single" w:sz="8" w:space="0" w:color="000000"/>
              <w:right w:val="single" w:sz="8" w:space="0" w:color="auto"/>
            </w:tcBorders>
            <w:vAlign w:val="center"/>
            <w:hideMark/>
          </w:tcPr>
          <w:p w:rsidR="00104611" w:rsidRPr="00527D30" w:rsidRDefault="00104611" w:rsidP="00CD666F">
            <w:pPr>
              <w:rPr>
                <w:b/>
                <w:bCs/>
              </w:rPr>
            </w:pPr>
          </w:p>
        </w:tc>
        <w:tc>
          <w:tcPr>
            <w:tcW w:w="1430" w:type="dxa"/>
            <w:tcBorders>
              <w:top w:val="nil"/>
              <w:left w:val="single" w:sz="4" w:space="0" w:color="auto"/>
              <w:bottom w:val="single" w:sz="8" w:space="0" w:color="auto"/>
              <w:right w:val="single" w:sz="4" w:space="0" w:color="auto"/>
            </w:tcBorders>
            <w:shd w:val="clear" w:color="auto" w:fill="auto"/>
            <w:vAlign w:val="center"/>
            <w:hideMark/>
          </w:tcPr>
          <w:p w:rsidR="00104611" w:rsidRPr="00527D30" w:rsidRDefault="007A7353" w:rsidP="00CD666F">
            <w:pPr>
              <w:jc w:val="center"/>
              <w:rPr>
                <w:b/>
                <w:bCs/>
              </w:rPr>
            </w:pPr>
            <w:r>
              <w:rPr>
                <w:b/>
                <w:bCs/>
              </w:rPr>
              <w:t>2016</w:t>
            </w:r>
            <w:r w:rsidR="00104611" w:rsidRPr="00527D30">
              <w:rPr>
                <w:b/>
                <w:bCs/>
              </w:rPr>
              <w:t xml:space="preserve"> год</w:t>
            </w:r>
          </w:p>
        </w:tc>
        <w:tc>
          <w:tcPr>
            <w:tcW w:w="1430" w:type="dxa"/>
            <w:tcBorders>
              <w:top w:val="nil"/>
              <w:left w:val="nil"/>
              <w:bottom w:val="single" w:sz="8" w:space="0" w:color="auto"/>
              <w:right w:val="single" w:sz="4" w:space="0" w:color="auto"/>
            </w:tcBorders>
            <w:shd w:val="clear" w:color="auto" w:fill="auto"/>
            <w:vAlign w:val="center"/>
            <w:hideMark/>
          </w:tcPr>
          <w:p w:rsidR="00104611" w:rsidRPr="00527D30" w:rsidRDefault="007A7353" w:rsidP="00CD666F">
            <w:pPr>
              <w:jc w:val="center"/>
              <w:rPr>
                <w:b/>
                <w:bCs/>
              </w:rPr>
            </w:pPr>
            <w:r>
              <w:rPr>
                <w:b/>
                <w:bCs/>
              </w:rPr>
              <w:t>2017</w:t>
            </w:r>
            <w:r w:rsidR="00104611" w:rsidRPr="00527D30">
              <w:rPr>
                <w:b/>
                <w:bCs/>
              </w:rPr>
              <w:t xml:space="preserve"> год</w:t>
            </w:r>
          </w:p>
        </w:tc>
        <w:tc>
          <w:tcPr>
            <w:tcW w:w="1430" w:type="dxa"/>
            <w:tcBorders>
              <w:top w:val="nil"/>
              <w:left w:val="nil"/>
              <w:bottom w:val="single" w:sz="8" w:space="0" w:color="auto"/>
              <w:right w:val="single" w:sz="8" w:space="0" w:color="auto"/>
            </w:tcBorders>
            <w:shd w:val="clear" w:color="auto" w:fill="auto"/>
            <w:vAlign w:val="center"/>
            <w:hideMark/>
          </w:tcPr>
          <w:p w:rsidR="00104611" w:rsidRPr="00527D30" w:rsidRDefault="007A7353" w:rsidP="00CD666F">
            <w:pPr>
              <w:jc w:val="center"/>
              <w:rPr>
                <w:b/>
                <w:bCs/>
              </w:rPr>
            </w:pPr>
            <w:r>
              <w:rPr>
                <w:b/>
                <w:bCs/>
              </w:rPr>
              <w:t>2018</w:t>
            </w:r>
            <w:r w:rsidR="00104611" w:rsidRPr="00527D30">
              <w:rPr>
                <w:b/>
                <w:bCs/>
              </w:rPr>
              <w:t xml:space="preserve"> год</w:t>
            </w:r>
          </w:p>
        </w:tc>
        <w:tc>
          <w:tcPr>
            <w:tcW w:w="1540" w:type="dxa"/>
            <w:vMerge/>
            <w:tcBorders>
              <w:top w:val="single" w:sz="8" w:space="0" w:color="auto"/>
              <w:left w:val="nil"/>
              <w:bottom w:val="single" w:sz="8" w:space="0" w:color="000000"/>
              <w:right w:val="single" w:sz="8" w:space="0" w:color="auto"/>
            </w:tcBorders>
            <w:vAlign w:val="center"/>
            <w:hideMark/>
          </w:tcPr>
          <w:p w:rsidR="00104611" w:rsidRPr="00527D30" w:rsidRDefault="00104611" w:rsidP="00CD666F">
            <w:pPr>
              <w:rPr>
                <w:b/>
                <w:bCs/>
              </w:rPr>
            </w:pPr>
          </w:p>
        </w:tc>
      </w:tr>
      <w:tr w:rsidR="00104611" w:rsidRPr="00527D30" w:rsidTr="00CD666F">
        <w:trPr>
          <w:trHeight w:val="3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1. Собственный капитал (источники собственных средств):</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126 870</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132 231</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137 199</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10 329</w:t>
            </w:r>
          </w:p>
        </w:tc>
      </w:tr>
      <w:tr w:rsidR="00104611" w:rsidRPr="00527D30" w:rsidTr="00CD666F">
        <w:trPr>
          <w:trHeight w:val="3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 xml:space="preserve">2. </w:t>
            </w:r>
            <w:proofErr w:type="spellStart"/>
            <w:r w:rsidRPr="00527D30">
              <w:t>Внеоборотные</w:t>
            </w:r>
            <w:proofErr w:type="spellEnd"/>
            <w:r w:rsidRPr="00527D30">
              <w:t xml:space="preserve"> активы</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345</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242</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229</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-116</w:t>
            </w:r>
          </w:p>
        </w:tc>
      </w:tr>
      <w:tr w:rsidR="00104611" w:rsidRPr="00527D30" w:rsidTr="00CD666F">
        <w:trPr>
          <w:trHeight w:val="3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3. Наличие собственного оборотного капитала (п.1 – п.2)</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126 525</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131 989</w:t>
            </w:r>
          </w:p>
        </w:tc>
        <w:tc>
          <w:tcPr>
            <w:tcW w:w="143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136 970</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10 445</w:t>
            </w:r>
          </w:p>
        </w:tc>
      </w:tr>
      <w:tr w:rsidR="00104611" w:rsidRPr="00527D30" w:rsidTr="00CD666F">
        <w:trPr>
          <w:trHeight w:val="3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4. Долгосрочные кредиты и заемные средства</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0</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0</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0</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0</w:t>
            </w:r>
          </w:p>
        </w:tc>
      </w:tr>
      <w:tr w:rsidR="00104611" w:rsidRPr="00527D30" w:rsidTr="00CD666F">
        <w:trPr>
          <w:trHeight w:val="9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5. Наличие собственного оборотного и долгосрочного заемного капитала (перманентного оборотного капитала) (п.3 + п.4)</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126 525</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131 989</w:t>
            </w:r>
          </w:p>
        </w:tc>
        <w:tc>
          <w:tcPr>
            <w:tcW w:w="143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136 970</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10 445</w:t>
            </w:r>
          </w:p>
        </w:tc>
      </w:tr>
      <w:tr w:rsidR="00104611" w:rsidRPr="00527D30" w:rsidTr="00CD666F">
        <w:trPr>
          <w:trHeight w:val="3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6. Краткосрочные займы и кредиты</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0</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0</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0</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0</w:t>
            </w:r>
          </w:p>
        </w:tc>
      </w:tr>
      <w:tr w:rsidR="00104611" w:rsidRPr="00527D30" w:rsidTr="00CD666F">
        <w:trPr>
          <w:trHeight w:val="6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7. Общая величина собственного оборотного и заемного капитала</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126 525</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131 989</w:t>
            </w:r>
          </w:p>
        </w:tc>
        <w:tc>
          <w:tcPr>
            <w:tcW w:w="143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136 970</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10 445</w:t>
            </w:r>
          </w:p>
        </w:tc>
      </w:tr>
      <w:tr w:rsidR="00104611" w:rsidRPr="00527D30" w:rsidTr="00CD666F">
        <w:trPr>
          <w:trHeight w:val="6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8. Общая величина запасов (включая НДС по приобретенным ценностям)</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39 532</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139 126</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181 786</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142 254</w:t>
            </w:r>
          </w:p>
        </w:tc>
      </w:tr>
      <w:tr w:rsidR="00104611" w:rsidRPr="00527D30" w:rsidTr="00CD666F">
        <w:trPr>
          <w:trHeight w:val="6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9. Излишек (+), недостаток (-) собственного оборотного капитала для формирования запасов (п.3 – п.8)</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86 993</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-7 137</w:t>
            </w:r>
          </w:p>
        </w:tc>
        <w:tc>
          <w:tcPr>
            <w:tcW w:w="143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-44 816</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p>
        </w:tc>
      </w:tr>
      <w:tr w:rsidR="00104611" w:rsidRPr="00527D30" w:rsidTr="00CD666F">
        <w:trPr>
          <w:trHeight w:val="9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10. Излишек (+), недостаток (-) собственного оборотного капитала и долгосрочного заемного капитала для формирования запасов (п.5 – п.8)</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86 993</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-7 137</w:t>
            </w:r>
          </w:p>
        </w:tc>
        <w:tc>
          <w:tcPr>
            <w:tcW w:w="143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-44 816</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p>
        </w:tc>
      </w:tr>
      <w:tr w:rsidR="00104611" w:rsidRPr="00527D30" w:rsidTr="00CD666F">
        <w:trPr>
          <w:trHeight w:val="9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11. Излишек (+), недостаток (-) общей величины собственного оборотного капитала и долгосрочного заемного капитала для формирования запасов (п.7 – п.8)</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86 993</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-7 137</w:t>
            </w:r>
          </w:p>
        </w:tc>
        <w:tc>
          <w:tcPr>
            <w:tcW w:w="143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-44 816</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p>
        </w:tc>
      </w:tr>
      <w:tr w:rsidR="00104611" w:rsidRPr="00527D30" w:rsidTr="00CD666F">
        <w:trPr>
          <w:trHeight w:val="600"/>
        </w:trPr>
        <w:tc>
          <w:tcPr>
            <w:tcW w:w="3961" w:type="dxa"/>
            <w:tcBorders>
              <w:top w:val="nil"/>
              <w:left w:val="single" w:sz="8" w:space="0" w:color="auto"/>
              <w:bottom w:val="single" w:sz="4" w:space="0" w:color="auto"/>
              <w:right w:val="single" w:sz="8" w:space="0" w:color="auto"/>
            </w:tcBorders>
            <w:shd w:val="clear" w:color="auto" w:fill="auto"/>
            <w:vAlign w:val="center"/>
            <w:hideMark/>
          </w:tcPr>
          <w:p w:rsidR="00104611" w:rsidRPr="00527D30" w:rsidRDefault="00104611" w:rsidP="00CD666F">
            <w:r w:rsidRPr="00527D30">
              <w:t>12. Трехкомпонентный показатель типа финансовой устойчивости.</w:t>
            </w:r>
          </w:p>
        </w:tc>
        <w:tc>
          <w:tcPr>
            <w:tcW w:w="1430" w:type="dxa"/>
            <w:tcBorders>
              <w:top w:val="nil"/>
              <w:left w:val="single" w:sz="4" w:space="0" w:color="auto"/>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(1;1;1)</w:t>
            </w:r>
          </w:p>
        </w:tc>
        <w:tc>
          <w:tcPr>
            <w:tcW w:w="1430" w:type="dxa"/>
            <w:tcBorders>
              <w:top w:val="nil"/>
              <w:left w:val="nil"/>
              <w:bottom w:val="single" w:sz="4" w:space="0" w:color="auto"/>
              <w:right w:val="single" w:sz="4" w:space="0" w:color="auto"/>
            </w:tcBorders>
            <w:shd w:val="clear" w:color="auto" w:fill="auto"/>
            <w:vAlign w:val="center"/>
            <w:hideMark/>
          </w:tcPr>
          <w:p w:rsidR="00104611" w:rsidRPr="00527D30" w:rsidRDefault="00104611" w:rsidP="00CD666F">
            <w:pPr>
              <w:jc w:val="center"/>
            </w:pPr>
            <w:r w:rsidRPr="00527D30">
              <w:t>(0;0;0)</w:t>
            </w:r>
          </w:p>
        </w:tc>
        <w:tc>
          <w:tcPr>
            <w:tcW w:w="143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r w:rsidRPr="00527D30">
              <w:t>(0;0;0)</w:t>
            </w:r>
          </w:p>
        </w:tc>
        <w:tc>
          <w:tcPr>
            <w:tcW w:w="1540" w:type="dxa"/>
            <w:tcBorders>
              <w:top w:val="nil"/>
              <w:left w:val="nil"/>
              <w:bottom w:val="single" w:sz="4" w:space="0" w:color="auto"/>
              <w:right w:val="single" w:sz="8" w:space="0" w:color="auto"/>
            </w:tcBorders>
            <w:shd w:val="clear" w:color="auto" w:fill="auto"/>
            <w:vAlign w:val="center"/>
            <w:hideMark/>
          </w:tcPr>
          <w:p w:rsidR="00104611" w:rsidRPr="00527D30" w:rsidRDefault="00104611" w:rsidP="00CD666F">
            <w:pPr>
              <w:jc w:val="center"/>
            </w:pPr>
          </w:p>
        </w:tc>
      </w:tr>
      <w:tr w:rsidR="00104611" w:rsidRPr="00527D30" w:rsidTr="00CD666F">
        <w:trPr>
          <w:trHeight w:val="780"/>
        </w:trPr>
        <w:tc>
          <w:tcPr>
            <w:tcW w:w="3961" w:type="dxa"/>
            <w:tcBorders>
              <w:top w:val="nil"/>
              <w:left w:val="single" w:sz="8" w:space="0" w:color="auto"/>
              <w:bottom w:val="single" w:sz="8" w:space="0" w:color="auto"/>
              <w:right w:val="single" w:sz="8" w:space="0" w:color="auto"/>
            </w:tcBorders>
            <w:shd w:val="clear" w:color="auto" w:fill="auto"/>
            <w:vAlign w:val="center"/>
            <w:hideMark/>
          </w:tcPr>
          <w:p w:rsidR="00104611" w:rsidRPr="00527D30" w:rsidRDefault="00104611" w:rsidP="00CD666F">
            <w:r w:rsidRPr="00527D30">
              <w:t>13. Тип финансовой устойчивости</w:t>
            </w:r>
          </w:p>
        </w:tc>
        <w:tc>
          <w:tcPr>
            <w:tcW w:w="1430" w:type="dxa"/>
            <w:tcBorders>
              <w:top w:val="nil"/>
              <w:left w:val="single" w:sz="4" w:space="0" w:color="auto"/>
              <w:bottom w:val="single" w:sz="8" w:space="0" w:color="auto"/>
              <w:right w:val="single" w:sz="4" w:space="0" w:color="auto"/>
            </w:tcBorders>
            <w:shd w:val="clear" w:color="auto" w:fill="auto"/>
            <w:vAlign w:val="center"/>
            <w:hideMark/>
          </w:tcPr>
          <w:p w:rsidR="00104611" w:rsidRPr="00527D30" w:rsidRDefault="00104611" w:rsidP="00CD666F">
            <w:pPr>
              <w:jc w:val="center"/>
            </w:pPr>
            <w:r w:rsidRPr="00527D30">
              <w:t>Абсолютно устойчивое финансовое состояние</w:t>
            </w:r>
          </w:p>
        </w:tc>
        <w:tc>
          <w:tcPr>
            <w:tcW w:w="1430" w:type="dxa"/>
            <w:tcBorders>
              <w:top w:val="nil"/>
              <w:left w:val="nil"/>
              <w:bottom w:val="single" w:sz="8" w:space="0" w:color="auto"/>
              <w:right w:val="single" w:sz="4" w:space="0" w:color="auto"/>
            </w:tcBorders>
            <w:shd w:val="clear" w:color="auto" w:fill="auto"/>
            <w:vAlign w:val="center"/>
            <w:hideMark/>
          </w:tcPr>
          <w:p w:rsidR="00104611" w:rsidRPr="00527D30" w:rsidRDefault="00104611" w:rsidP="00CD666F">
            <w:pPr>
              <w:jc w:val="center"/>
            </w:pPr>
            <w:r w:rsidRPr="00527D30">
              <w:t>Кризисное финансовое состояние</w:t>
            </w:r>
          </w:p>
        </w:tc>
        <w:tc>
          <w:tcPr>
            <w:tcW w:w="1430" w:type="dxa"/>
            <w:tcBorders>
              <w:top w:val="nil"/>
              <w:left w:val="nil"/>
              <w:bottom w:val="single" w:sz="8" w:space="0" w:color="auto"/>
              <w:right w:val="single" w:sz="4" w:space="0" w:color="auto"/>
            </w:tcBorders>
            <w:shd w:val="clear" w:color="auto" w:fill="auto"/>
            <w:vAlign w:val="center"/>
            <w:hideMark/>
          </w:tcPr>
          <w:p w:rsidR="00104611" w:rsidRPr="00527D30" w:rsidRDefault="00104611" w:rsidP="00CD666F">
            <w:pPr>
              <w:jc w:val="center"/>
            </w:pPr>
            <w:r w:rsidRPr="00527D30">
              <w:t>Кризисное финансовое состояние</w:t>
            </w:r>
          </w:p>
        </w:tc>
        <w:tc>
          <w:tcPr>
            <w:tcW w:w="1540" w:type="dxa"/>
            <w:tcBorders>
              <w:top w:val="nil"/>
              <w:left w:val="nil"/>
              <w:bottom w:val="single" w:sz="8" w:space="0" w:color="auto"/>
              <w:right w:val="single" w:sz="8" w:space="0" w:color="auto"/>
            </w:tcBorders>
            <w:shd w:val="clear" w:color="auto" w:fill="auto"/>
            <w:vAlign w:val="center"/>
            <w:hideMark/>
          </w:tcPr>
          <w:p w:rsidR="00104611" w:rsidRPr="00527D30" w:rsidRDefault="00104611" w:rsidP="00CD666F">
            <w:pPr>
              <w:jc w:val="center"/>
            </w:pPr>
          </w:p>
        </w:tc>
      </w:tr>
    </w:tbl>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ind w:firstLine="709"/>
        <w:jc w:val="right"/>
        <w:rPr>
          <w:iCs/>
        </w:rPr>
      </w:pPr>
    </w:p>
    <w:p w:rsidR="00104611" w:rsidRPr="00527D30" w:rsidRDefault="00104611" w:rsidP="00104611">
      <w:pPr>
        <w:keepNext/>
        <w:keepLines/>
        <w:spacing w:before="480"/>
        <w:outlineLvl w:val="0"/>
        <w:rPr>
          <w:bCs/>
          <w:iCs/>
          <w:sz w:val="28"/>
          <w:szCs w:val="28"/>
        </w:rPr>
      </w:pPr>
      <w:bookmarkStart w:id="25" w:name="_Toc454740132"/>
      <w:bookmarkStart w:id="26" w:name="_Toc504314293"/>
      <w:bookmarkStart w:id="27" w:name="_Toc528188502"/>
      <w:bookmarkStart w:id="28" w:name="_Toc531034729"/>
      <w:r w:rsidRPr="00527D30">
        <w:rPr>
          <w:bCs/>
          <w:iCs/>
          <w:sz w:val="28"/>
          <w:szCs w:val="28"/>
        </w:rPr>
        <w:t xml:space="preserve">Приложение </w:t>
      </w:r>
      <w:proofErr w:type="spellStart"/>
      <w:r w:rsidR="007A7353">
        <w:rPr>
          <w:bCs/>
          <w:iCs/>
          <w:sz w:val="28"/>
          <w:szCs w:val="28"/>
        </w:rPr>
        <w:t>Е</w:t>
      </w:r>
      <w:r w:rsidRPr="00527D30">
        <w:rPr>
          <w:bCs/>
          <w:iCs/>
          <w:sz w:val="28"/>
          <w:szCs w:val="28"/>
        </w:rPr>
        <w:t>.Относительные</w:t>
      </w:r>
      <w:proofErr w:type="spellEnd"/>
      <w:r w:rsidRPr="00527D30">
        <w:rPr>
          <w:bCs/>
          <w:iCs/>
          <w:sz w:val="28"/>
          <w:szCs w:val="28"/>
        </w:rPr>
        <w:t xml:space="preserve"> показатели деловой активности </w:t>
      </w:r>
      <w:r w:rsidR="00CD666F">
        <w:rPr>
          <w:bCs/>
          <w:iCs/>
          <w:sz w:val="28"/>
          <w:szCs w:val="28"/>
        </w:rPr>
        <w:t>ООО «Сталь-Логистик»</w:t>
      </w:r>
      <w:r w:rsidRPr="00527D30">
        <w:rPr>
          <w:bCs/>
          <w:iCs/>
          <w:sz w:val="28"/>
          <w:szCs w:val="28"/>
        </w:rPr>
        <w:t xml:space="preserve"> за </w:t>
      </w:r>
      <w:r w:rsidR="007A7353">
        <w:rPr>
          <w:bCs/>
          <w:iCs/>
          <w:sz w:val="28"/>
          <w:szCs w:val="28"/>
        </w:rPr>
        <w:t>2016</w:t>
      </w:r>
      <w:r w:rsidRPr="00527D30">
        <w:rPr>
          <w:bCs/>
          <w:iCs/>
          <w:sz w:val="28"/>
          <w:szCs w:val="28"/>
        </w:rPr>
        <w:t>-</w:t>
      </w:r>
      <w:r w:rsidR="007A7353">
        <w:rPr>
          <w:bCs/>
          <w:iCs/>
          <w:sz w:val="28"/>
          <w:szCs w:val="28"/>
        </w:rPr>
        <w:t>2018</w:t>
      </w:r>
      <w:r w:rsidRPr="00527D30">
        <w:rPr>
          <w:bCs/>
          <w:iCs/>
          <w:sz w:val="28"/>
          <w:szCs w:val="28"/>
        </w:rPr>
        <w:t xml:space="preserve"> гг.</w:t>
      </w:r>
      <w:bookmarkEnd w:id="25"/>
      <w:bookmarkEnd w:id="26"/>
      <w:bookmarkEnd w:id="27"/>
      <w:bookmarkEnd w:id="28"/>
    </w:p>
    <w:p w:rsidR="00104611" w:rsidRPr="00527D30" w:rsidRDefault="00104611" w:rsidP="00104611">
      <w:pPr>
        <w:ind w:firstLine="709"/>
        <w:jc w:val="right"/>
        <w:rPr>
          <w:iC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129"/>
        <w:gridCol w:w="1139"/>
        <w:gridCol w:w="1134"/>
        <w:gridCol w:w="4248"/>
      </w:tblGrid>
      <w:tr w:rsidR="00104611" w:rsidRPr="00527D30" w:rsidTr="00CD666F">
        <w:trPr>
          <w:trHeight w:val="285"/>
          <w:tblHeader/>
        </w:trPr>
        <w:tc>
          <w:tcPr>
            <w:tcW w:w="1990" w:type="dxa"/>
            <w:shd w:val="clear" w:color="auto" w:fill="auto"/>
            <w:vAlign w:val="center"/>
            <w:hideMark/>
          </w:tcPr>
          <w:p w:rsidR="00104611" w:rsidRPr="00527D30" w:rsidRDefault="00104611" w:rsidP="00CD666F">
            <w:pPr>
              <w:jc w:val="center"/>
              <w:rPr>
                <w:b/>
                <w:bCs/>
              </w:rPr>
            </w:pPr>
            <w:r w:rsidRPr="00527D30">
              <w:rPr>
                <w:b/>
                <w:bCs/>
              </w:rPr>
              <w:t>Показатель</w:t>
            </w:r>
          </w:p>
        </w:tc>
        <w:tc>
          <w:tcPr>
            <w:tcW w:w="1129" w:type="dxa"/>
            <w:shd w:val="clear" w:color="auto" w:fill="auto"/>
            <w:vAlign w:val="center"/>
            <w:hideMark/>
          </w:tcPr>
          <w:p w:rsidR="00104611" w:rsidRPr="00527D30" w:rsidRDefault="007A7353" w:rsidP="00CD666F">
            <w:pPr>
              <w:jc w:val="center"/>
              <w:rPr>
                <w:b/>
                <w:bCs/>
              </w:rPr>
            </w:pPr>
            <w:r>
              <w:rPr>
                <w:b/>
                <w:bCs/>
              </w:rPr>
              <w:t>2016</w:t>
            </w:r>
            <w:r w:rsidR="00104611" w:rsidRPr="00527D30">
              <w:rPr>
                <w:b/>
                <w:bCs/>
              </w:rPr>
              <w:t xml:space="preserve"> год</w:t>
            </w:r>
          </w:p>
        </w:tc>
        <w:tc>
          <w:tcPr>
            <w:tcW w:w="1139" w:type="dxa"/>
            <w:shd w:val="clear" w:color="auto" w:fill="auto"/>
            <w:vAlign w:val="center"/>
            <w:hideMark/>
          </w:tcPr>
          <w:p w:rsidR="00104611" w:rsidRPr="00527D30" w:rsidRDefault="007A7353" w:rsidP="00CD666F">
            <w:pPr>
              <w:jc w:val="center"/>
              <w:rPr>
                <w:b/>
                <w:bCs/>
              </w:rPr>
            </w:pPr>
            <w:r>
              <w:rPr>
                <w:b/>
                <w:bCs/>
              </w:rPr>
              <w:t>2017</w:t>
            </w:r>
            <w:r w:rsidR="00104611" w:rsidRPr="00527D30">
              <w:rPr>
                <w:b/>
                <w:bCs/>
              </w:rPr>
              <w:t xml:space="preserve"> год</w:t>
            </w:r>
          </w:p>
        </w:tc>
        <w:tc>
          <w:tcPr>
            <w:tcW w:w="1134" w:type="dxa"/>
            <w:shd w:val="clear" w:color="auto" w:fill="auto"/>
            <w:vAlign w:val="center"/>
            <w:hideMark/>
          </w:tcPr>
          <w:p w:rsidR="00104611" w:rsidRPr="00527D30" w:rsidRDefault="007A7353" w:rsidP="00CD666F">
            <w:pPr>
              <w:jc w:val="center"/>
              <w:rPr>
                <w:b/>
                <w:bCs/>
              </w:rPr>
            </w:pPr>
            <w:r>
              <w:rPr>
                <w:b/>
                <w:bCs/>
              </w:rPr>
              <w:t>2018</w:t>
            </w:r>
            <w:r w:rsidR="00104611" w:rsidRPr="00527D30">
              <w:rPr>
                <w:b/>
                <w:bCs/>
              </w:rPr>
              <w:t xml:space="preserve"> год</w:t>
            </w:r>
          </w:p>
        </w:tc>
        <w:tc>
          <w:tcPr>
            <w:tcW w:w="4248" w:type="dxa"/>
            <w:shd w:val="clear" w:color="auto" w:fill="auto"/>
            <w:vAlign w:val="center"/>
            <w:hideMark/>
          </w:tcPr>
          <w:p w:rsidR="00104611" w:rsidRPr="00527D30" w:rsidRDefault="00104611" w:rsidP="00CD666F">
            <w:pPr>
              <w:jc w:val="center"/>
              <w:rPr>
                <w:b/>
                <w:bCs/>
              </w:rPr>
            </w:pPr>
            <w:r w:rsidRPr="00527D30">
              <w:rPr>
                <w:b/>
                <w:bCs/>
              </w:rPr>
              <w:t>Комментарий</w:t>
            </w:r>
          </w:p>
        </w:tc>
      </w:tr>
      <w:tr w:rsidR="00104611" w:rsidRPr="00527D30" w:rsidTr="00CD666F">
        <w:trPr>
          <w:trHeight w:val="1256"/>
        </w:trPr>
        <w:tc>
          <w:tcPr>
            <w:tcW w:w="1990" w:type="dxa"/>
            <w:shd w:val="clear" w:color="auto" w:fill="auto"/>
            <w:vAlign w:val="center"/>
            <w:hideMark/>
          </w:tcPr>
          <w:p w:rsidR="00104611" w:rsidRPr="00527D30" w:rsidRDefault="00104611" w:rsidP="00CD666F">
            <w:r w:rsidRPr="00527D30">
              <w:t>Коэффициент оборачиваемости активов</w:t>
            </w:r>
          </w:p>
        </w:tc>
        <w:tc>
          <w:tcPr>
            <w:tcW w:w="1129" w:type="dxa"/>
            <w:shd w:val="clear" w:color="auto" w:fill="auto"/>
            <w:noWrap/>
            <w:vAlign w:val="center"/>
            <w:hideMark/>
          </w:tcPr>
          <w:p w:rsidR="00104611" w:rsidRPr="00527D30" w:rsidRDefault="00104611" w:rsidP="00CD666F">
            <w:pPr>
              <w:jc w:val="center"/>
            </w:pPr>
            <w:r w:rsidRPr="00527D30">
              <w:t>1,63</w:t>
            </w:r>
          </w:p>
        </w:tc>
        <w:tc>
          <w:tcPr>
            <w:tcW w:w="1139" w:type="dxa"/>
            <w:shd w:val="clear" w:color="auto" w:fill="auto"/>
            <w:noWrap/>
            <w:vAlign w:val="center"/>
            <w:hideMark/>
          </w:tcPr>
          <w:p w:rsidR="00104611" w:rsidRPr="00527D30" w:rsidRDefault="00104611" w:rsidP="00CD666F">
            <w:pPr>
              <w:jc w:val="center"/>
            </w:pPr>
            <w:r w:rsidRPr="00527D30">
              <w:t>1,83</w:t>
            </w:r>
          </w:p>
        </w:tc>
        <w:tc>
          <w:tcPr>
            <w:tcW w:w="1134" w:type="dxa"/>
            <w:shd w:val="clear" w:color="auto" w:fill="auto"/>
            <w:noWrap/>
            <w:vAlign w:val="center"/>
            <w:hideMark/>
          </w:tcPr>
          <w:p w:rsidR="00104611" w:rsidRPr="00527D30" w:rsidRDefault="00104611" w:rsidP="00CD666F">
            <w:pPr>
              <w:jc w:val="center"/>
            </w:pPr>
            <w:r w:rsidRPr="00527D30">
              <w:t>1,24</w:t>
            </w:r>
          </w:p>
        </w:tc>
        <w:tc>
          <w:tcPr>
            <w:tcW w:w="4248" w:type="dxa"/>
            <w:vMerge w:val="restart"/>
            <w:shd w:val="clear" w:color="auto" w:fill="auto"/>
            <w:vAlign w:val="center"/>
            <w:hideMark/>
          </w:tcPr>
          <w:p w:rsidR="00104611" w:rsidRPr="00527D30" w:rsidRDefault="00104611" w:rsidP="00CD666F">
            <w:r w:rsidRPr="00527D30">
              <w:t xml:space="preserve">Число оборотов активов предприятия за </w:t>
            </w:r>
            <w:r w:rsidR="007A7353">
              <w:t>2016</w:t>
            </w:r>
            <w:r w:rsidRPr="00527D30">
              <w:t>-</w:t>
            </w:r>
            <w:r w:rsidR="007A7353">
              <w:t>2018</w:t>
            </w:r>
            <w:r w:rsidRPr="00527D30">
              <w:t xml:space="preserve"> гг. снизилось, т.е. активы фирмы стали менее эффективно использоваться в производственном процессе. Таким образом, продолжительность одного оборота увеличилась с 223,76 дней до 293,22. Соответственно, активы фирмы медленнее превращаются в денежную форму, что отрицательно сказывается на деятельности предприятия.</w:t>
            </w:r>
          </w:p>
        </w:tc>
      </w:tr>
      <w:tr w:rsidR="00104611" w:rsidRPr="00527D30" w:rsidTr="00CD666F">
        <w:trPr>
          <w:trHeight w:val="1098"/>
        </w:trPr>
        <w:tc>
          <w:tcPr>
            <w:tcW w:w="1990" w:type="dxa"/>
            <w:shd w:val="clear" w:color="auto" w:fill="auto"/>
            <w:vAlign w:val="center"/>
            <w:hideMark/>
          </w:tcPr>
          <w:p w:rsidR="00104611" w:rsidRPr="00527D30" w:rsidRDefault="00104611" w:rsidP="00CD666F">
            <w:r w:rsidRPr="00527D30">
              <w:t>Продолжительность 1 оборота активов (</w:t>
            </w:r>
            <w:proofErr w:type="spellStart"/>
            <w:r w:rsidRPr="00527D30">
              <w:t>дн</w:t>
            </w:r>
            <w:proofErr w:type="spellEnd"/>
            <w:r w:rsidRPr="00527D30">
              <w:t>.)</w:t>
            </w:r>
          </w:p>
        </w:tc>
        <w:tc>
          <w:tcPr>
            <w:tcW w:w="1129" w:type="dxa"/>
            <w:shd w:val="clear" w:color="auto" w:fill="auto"/>
            <w:noWrap/>
            <w:vAlign w:val="center"/>
            <w:hideMark/>
          </w:tcPr>
          <w:p w:rsidR="00104611" w:rsidRPr="00527D30" w:rsidRDefault="00104611" w:rsidP="00CD666F">
            <w:pPr>
              <w:jc w:val="center"/>
            </w:pPr>
            <w:r w:rsidRPr="00527D30">
              <w:t>223,76</w:t>
            </w:r>
          </w:p>
        </w:tc>
        <w:tc>
          <w:tcPr>
            <w:tcW w:w="1139" w:type="dxa"/>
            <w:shd w:val="clear" w:color="auto" w:fill="auto"/>
            <w:noWrap/>
            <w:vAlign w:val="center"/>
            <w:hideMark/>
          </w:tcPr>
          <w:p w:rsidR="00104611" w:rsidRPr="00527D30" w:rsidRDefault="00104611" w:rsidP="00CD666F">
            <w:pPr>
              <w:jc w:val="center"/>
            </w:pPr>
            <w:r w:rsidRPr="00527D30">
              <w:t>199,37</w:t>
            </w:r>
          </w:p>
        </w:tc>
        <w:tc>
          <w:tcPr>
            <w:tcW w:w="1134" w:type="dxa"/>
            <w:shd w:val="clear" w:color="auto" w:fill="auto"/>
            <w:noWrap/>
            <w:vAlign w:val="center"/>
            <w:hideMark/>
          </w:tcPr>
          <w:p w:rsidR="00104611" w:rsidRPr="00527D30" w:rsidRDefault="00104611" w:rsidP="00CD666F">
            <w:pPr>
              <w:jc w:val="center"/>
            </w:pPr>
            <w:r w:rsidRPr="00527D30">
              <w:t>293,22</w:t>
            </w:r>
          </w:p>
        </w:tc>
        <w:tc>
          <w:tcPr>
            <w:tcW w:w="4248" w:type="dxa"/>
            <w:vMerge/>
            <w:vAlign w:val="center"/>
            <w:hideMark/>
          </w:tcPr>
          <w:p w:rsidR="00104611" w:rsidRPr="00527D30" w:rsidRDefault="00104611" w:rsidP="00CD666F"/>
        </w:tc>
      </w:tr>
      <w:tr w:rsidR="00104611" w:rsidRPr="00527D30" w:rsidTr="00CD666F">
        <w:trPr>
          <w:trHeight w:val="1155"/>
        </w:trPr>
        <w:tc>
          <w:tcPr>
            <w:tcW w:w="1990" w:type="dxa"/>
            <w:shd w:val="clear" w:color="auto" w:fill="auto"/>
            <w:vAlign w:val="center"/>
            <w:hideMark/>
          </w:tcPr>
          <w:p w:rsidR="00104611" w:rsidRPr="00527D30" w:rsidRDefault="00104611" w:rsidP="00CD666F">
            <w:r w:rsidRPr="00527D30">
              <w:t xml:space="preserve">Коэффициент оборачиваемости </w:t>
            </w:r>
            <w:proofErr w:type="spellStart"/>
            <w:r w:rsidRPr="00527D30">
              <w:t>внеоборотных</w:t>
            </w:r>
            <w:proofErr w:type="spellEnd"/>
            <w:r w:rsidRPr="00527D30">
              <w:t xml:space="preserve"> активов</w:t>
            </w:r>
          </w:p>
        </w:tc>
        <w:tc>
          <w:tcPr>
            <w:tcW w:w="1129" w:type="dxa"/>
            <w:shd w:val="clear" w:color="auto" w:fill="auto"/>
            <w:noWrap/>
            <w:vAlign w:val="center"/>
            <w:hideMark/>
          </w:tcPr>
          <w:p w:rsidR="00104611" w:rsidRPr="00527D30" w:rsidRDefault="00104611" w:rsidP="00CD666F">
            <w:pPr>
              <w:jc w:val="center"/>
            </w:pPr>
            <w:r w:rsidRPr="00527D30">
              <w:t>1 321,81</w:t>
            </w:r>
          </w:p>
        </w:tc>
        <w:tc>
          <w:tcPr>
            <w:tcW w:w="1139" w:type="dxa"/>
            <w:shd w:val="clear" w:color="auto" w:fill="auto"/>
            <w:noWrap/>
            <w:vAlign w:val="center"/>
            <w:hideMark/>
          </w:tcPr>
          <w:p w:rsidR="00104611" w:rsidRPr="00527D30" w:rsidRDefault="00104611" w:rsidP="00CD666F">
            <w:pPr>
              <w:jc w:val="center"/>
            </w:pPr>
            <w:r w:rsidRPr="00527D30">
              <w:t>2 271,24</w:t>
            </w:r>
          </w:p>
        </w:tc>
        <w:tc>
          <w:tcPr>
            <w:tcW w:w="1134" w:type="dxa"/>
            <w:shd w:val="clear" w:color="auto" w:fill="auto"/>
            <w:noWrap/>
            <w:vAlign w:val="center"/>
            <w:hideMark/>
          </w:tcPr>
          <w:p w:rsidR="00104611" w:rsidRPr="00527D30" w:rsidRDefault="00104611" w:rsidP="00CD666F">
            <w:pPr>
              <w:jc w:val="center"/>
            </w:pPr>
            <w:r w:rsidRPr="00527D30">
              <w:t>2 075,30</w:t>
            </w:r>
          </w:p>
        </w:tc>
        <w:tc>
          <w:tcPr>
            <w:tcW w:w="4248" w:type="dxa"/>
            <w:vMerge w:val="restart"/>
            <w:shd w:val="clear" w:color="auto" w:fill="auto"/>
            <w:vAlign w:val="center"/>
            <w:hideMark/>
          </w:tcPr>
          <w:p w:rsidR="00104611" w:rsidRPr="00527D30" w:rsidRDefault="00104611" w:rsidP="00CD666F">
            <w:r w:rsidRPr="00527D30">
              <w:t xml:space="preserve">Оборачиваемость </w:t>
            </w:r>
            <w:proofErr w:type="spellStart"/>
            <w:r w:rsidRPr="00527D30">
              <w:t>внеоборотных</w:t>
            </w:r>
            <w:proofErr w:type="spellEnd"/>
            <w:r w:rsidRPr="00527D30">
              <w:t xml:space="preserve"> активов увеличилась: с 1 321,81 до 2 075,30 оборотов, соответственно, и снизилась продолжительность одного оборота, что является положительным моментом, т.е. </w:t>
            </w:r>
            <w:proofErr w:type="spellStart"/>
            <w:r w:rsidRPr="00527D30">
              <w:t>внеоборотные</w:t>
            </w:r>
            <w:proofErr w:type="spellEnd"/>
            <w:r w:rsidRPr="00527D30">
              <w:t xml:space="preserve"> активы стали более эффективно использоваться и быстрее образовываться в денежную форму.</w:t>
            </w:r>
          </w:p>
        </w:tc>
      </w:tr>
      <w:tr w:rsidR="00104611" w:rsidRPr="00527D30" w:rsidTr="00CD666F">
        <w:trPr>
          <w:trHeight w:val="671"/>
        </w:trPr>
        <w:tc>
          <w:tcPr>
            <w:tcW w:w="1990" w:type="dxa"/>
            <w:shd w:val="clear" w:color="auto" w:fill="auto"/>
            <w:vAlign w:val="center"/>
            <w:hideMark/>
          </w:tcPr>
          <w:p w:rsidR="00104611" w:rsidRPr="00527D30" w:rsidRDefault="00104611" w:rsidP="00CD666F">
            <w:r w:rsidRPr="00527D30">
              <w:t xml:space="preserve">Продолжительность 1 оборота </w:t>
            </w:r>
            <w:proofErr w:type="spellStart"/>
            <w:r w:rsidRPr="00527D30">
              <w:t>внеоборотных</w:t>
            </w:r>
            <w:proofErr w:type="spellEnd"/>
            <w:r w:rsidRPr="00527D30">
              <w:t xml:space="preserve"> активов (</w:t>
            </w:r>
            <w:proofErr w:type="spellStart"/>
            <w:r w:rsidRPr="00527D30">
              <w:t>дн</w:t>
            </w:r>
            <w:proofErr w:type="spellEnd"/>
            <w:r w:rsidRPr="00527D30">
              <w:t>.)</w:t>
            </w:r>
          </w:p>
        </w:tc>
        <w:tc>
          <w:tcPr>
            <w:tcW w:w="1129" w:type="dxa"/>
            <w:shd w:val="clear" w:color="auto" w:fill="auto"/>
            <w:noWrap/>
            <w:vAlign w:val="center"/>
            <w:hideMark/>
          </w:tcPr>
          <w:p w:rsidR="00104611" w:rsidRPr="00527D30" w:rsidRDefault="00104611" w:rsidP="00CD666F">
            <w:pPr>
              <w:jc w:val="center"/>
            </w:pPr>
            <w:r w:rsidRPr="00527D30">
              <w:t>0,28</w:t>
            </w:r>
          </w:p>
        </w:tc>
        <w:tc>
          <w:tcPr>
            <w:tcW w:w="1139" w:type="dxa"/>
            <w:shd w:val="clear" w:color="auto" w:fill="auto"/>
            <w:noWrap/>
            <w:vAlign w:val="center"/>
            <w:hideMark/>
          </w:tcPr>
          <w:p w:rsidR="00104611" w:rsidRPr="00527D30" w:rsidRDefault="00104611" w:rsidP="00CD666F">
            <w:pPr>
              <w:jc w:val="center"/>
            </w:pPr>
            <w:r w:rsidRPr="00527D30">
              <w:t>0,16</w:t>
            </w:r>
          </w:p>
        </w:tc>
        <w:tc>
          <w:tcPr>
            <w:tcW w:w="1134" w:type="dxa"/>
            <w:shd w:val="clear" w:color="auto" w:fill="auto"/>
            <w:noWrap/>
            <w:vAlign w:val="center"/>
            <w:hideMark/>
          </w:tcPr>
          <w:p w:rsidR="00104611" w:rsidRPr="00527D30" w:rsidRDefault="00104611" w:rsidP="00CD666F">
            <w:pPr>
              <w:jc w:val="center"/>
            </w:pPr>
            <w:r w:rsidRPr="00527D30">
              <w:t>0,18</w:t>
            </w:r>
          </w:p>
        </w:tc>
        <w:tc>
          <w:tcPr>
            <w:tcW w:w="4248" w:type="dxa"/>
            <w:vMerge/>
            <w:vAlign w:val="center"/>
            <w:hideMark/>
          </w:tcPr>
          <w:p w:rsidR="00104611" w:rsidRPr="00527D30" w:rsidRDefault="00104611" w:rsidP="00CD666F"/>
        </w:tc>
      </w:tr>
      <w:tr w:rsidR="00104611" w:rsidRPr="00527D30" w:rsidTr="00CD666F">
        <w:trPr>
          <w:trHeight w:val="1050"/>
        </w:trPr>
        <w:tc>
          <w:tcPr>
            <w:tcW w:w="1990" w:type="dxa"/>
            <w:shd w:val="clear" w:color="auto" w:fill="auto"/>
            <w:vAlign w:val="center"/>
            <w:hideMark/>
          </w:tcPr>
          <w:p w:rsidR="00104611" w:rsidRPr="00527D30" w:rsidRDefault="00104611" w:rsidP="00CD666F">
            <w:r w:rsidRPr="00527D30">
              <w:t>Коэффициент оборачиваемости оборотных активов</w:t>
            </w:r>
          </w:p>
        </w:tc>
        <w:tc>
          <w:tcPr>
            <w:tcW w:w="1129" w:type="dxa"/>
            <w:shd w:val="clear" w:color="auto" w:fill="auto"/>
            <w:noWrap/>
            <w:vAlign w:val="center"/>
            <w:hideMark/>
          </w:tcPr>
          <w:p w:rsidR="00104611" w:rsidRPr="00527D30" w:rsidRDefault="00104611" w:rsidP="00CD666F">
            <w:pPr>
              <w:jc w:val="center"/>
            </w:pPr>
            <w:r w:rsidRPr="00527D30">
              <w:t>1,63</w:t>
            </w:r>
          </w:p>
        </w:tc>
        <w:tc>
          <w:tcPr>
            <w:tcW w:w="1139" w:type="dxa"/>
            <w:shd w:val="clear" w:color="auto" w:fill="auto"/>
            <w:noWrap/>
            <w:vAlign w:val="center"/>
            <w:hideMark/>
          </w:tcPr>
          <w:p w:rsidR="00104611" w:rsidRPr="00527D30" w:rsidRDefault="00104611" w:rsidP="00CD666F">
            <w:pPr>
              <w:jc w:val="center"/>
            </w:pPr>
            <w:r w:rsidRPr="00527D30">
              <w:t>1,83</w:t>
            </w:r>
          </w:p>
        </w:tc>
        <w:tc>
          <w:tcPr>
            <w:tcW w:w="1134" w:type="dxa"/>
            <w:shd w:val="clear" w:color="auto" w:fill="auto"/>
            <w:noWrap/>
            <w:vAlign w:val="center"/>
            <w:hideMark/>
          </w:tcPr>
          <w:p w:rsidR="00104611" w:rsidRPr="00527D30" w:rsidRDefault="00104611" w:rsidP="00CD666F">
            <w:pPr>
              <w:jc w:val="center"/>
            </w:pPr>
            <w:r w:rsidRPr="00527D30">
              <w:t>1,25</w:t>
            </w:r>
          </w:p>
        </w:tc>
        <w:tc>
          <w:tcPr>
            <w:tcW w:w="4248" w:type="dxa"/>
            <w:vMerge w:val="restart"/>
            <w:shd w:val="clear" w:color="auto" w:fill="auto"/>
            <w:vAlign w:val="center"/>
            <w:hideMark/>
          </w:tcPr>
          <w:p w:rsidR="00104611" w:rsidRPr="00527D30" w:rsidRDefault="00104611" w:rsidP="00CD666F">
            <w:r w:rsidRPr="00527D30">
              <w:t xml:space="preserve">Скорость превращения в денежную форму оборотных активов </w:t>
            </w:r>
            <w:proofErr w:type="gramStart"/>
            <w:r w:rsidRPr="00527D30">
              <w:t>наоборот  снизилась</w:t>
            </w:r>
            <w:proofErr w:type="gramEnd"/>
            <w:r w:rsidRPr="00527D30">
              <w:t xml:space="preserve"> к концу отчетного периода и составила 1,25 оборота. Следовательно, длительность одного оборота увеличилась с 223,49 дней до 293,04 дня. Это неблагоприятная тенденция.</w:t>
            </w:r>
          </w:p>
        </w:tc>
      </w:tr>
      <w:tr w:rsidR="00104611" w:rsidRPr="00527D30" w:rsidTr="00CD666F">
        <w:trPr>
          <w:trHeight w:val="77"/>
        </w:trPr>
        <w:tc>
          <w:tcPr>
            <w:tcW w:w="1990" w:type="dxa"/>
            <w:shd w:val="clear" w:color="auto" w:fill="auto"/>
            <w:vAlign w:val="center"/>
            <w:hideMark/>
          </w:tcPr>
          <w:p w:rsidR="00104611" w:rsidRPr="00527D30" w:rsidRDefault="00104611" w:rsidP="00CD666F">
            <w:r w:rsidRPr="00527D30">
              <w:t>Продолжительность 1 оборота оборотных активов (</w:t>
            </w:r>
            <w:proofErr w:type="spellStart"/>
            <w:r w:rsidRPr="00527D30">
              <w:t>дн</w:t>
            </w:r>
            <w:proofErr w:type="spellEnd"/>
            <w:r w:rsidRPr="00527D30">
              <w:t>.)</w:t>
            </w:r>
          </w:p>
        </w:tc>
        <w:tc>
          <w:tcPr>
            <w:tcW w:w="1129" w:type="dxa"/>
            <w:shd w:val="clear" w:color="auto" w:fill="auto"/>
            <w:noWrap/>
            <w:vAlign w:val="center"/>
            <w:hideMark/>
          </w:tcPr>
          <w:p w:rsidR="00104611" w:rsidRPr="00527D30" w:rsidRDefault="00104611" w:rsidP="00CD666F">
            <w:pPr>
              <w:jc w:val="center"/>
            </w:pPr>
            <w:r w:rsidRPr="00527D30">
              <w:t>223,49</w:t>
            </w:r>
          </w:p>
        </w:tc>
        <w:tc>
          <w:tcPr>
            <w:tcW w:w="1139" w:type="dxa"/>
            <w:shd w:val="clear" w:color="auto" w:fill="auto"/>
            <w:noWrap/>
            <w:vAlign w:val="center"/>
            <w:hideMark/>
          </w:tcPr>
          <w:p w:rsidR="00104611" w:rsidRPr="00527D30" w:rsidRDefault="00104611" w:rsidP="00CD666F">
            <w:pPr>
              <w:jc w:val="center"/>
            </w:pPr>
            <w:r w:rsidRPr="00527D30">
              <w:t>199,21</w:t>
            </w:r>
          </w:p>
        </w:tc>
        <w:tc>
          <w:tcPr>
            <w:tcW w:w="1134" w:type="dxa"/>
            <w:shd w:val="clear" w:color="auto" w:fill="auto"/>
            <w:noWrap/>
            <w:vAlign w:val="center"/>
            <w:hideMark/>
          </w:tcPr>
          <w:p w:rsidR="00104611" w:rsidRPr="00527D30" w:rsidRDefault="00104611" w:rsidP="00CD666F">
            <w:pPr>
              <w:jc w:val="center"/>
            </w:pPr>
            <w:r w:rsidRPr="00527D30">
              <w:t>293,04</w:t>
            </w:r>
          </w:p>
        </w:tc>
        <w:tc>
          <w:tcPr>
            <w:tcW w:w="4248" w:type="dxa"/>
            <w:vMerge/>
            <w:vAlign w:val="center"/>
            <w:hideMark/>
          </w:tcPr>
          <w:p w:rsidR="00104611" w:rsidRPr="00527D30" w:rsidRDefault="00104611" w:rsidP="00CD666F"/>
        </w:tc>
      </w:tr>
      <w:tr w:rsidR="00104611" w:rsidRPr="00527D30" w:rsidTr="00CD666F">
        <w:trPr>
          <w:trHeight w:val="1140"/>
        </w:trPr>
        <w:tc>
          <w:tcPr>
            <w:tcW w:w="1990" w:type="dxa"/>
            <w:shd w:val="clear" w:color="auto" w:fill="auto"/>
            <w:vAlign w:val="center"/>
            <w:hideMark/>
          </w:tcPr>
          <w:p w:rsidR="00104611" w:rsidRPr="00527D30" w:rsidRDefault="00104611" w:rsidP="00CD666F">
            <w:r w:rsidRPr="00527D30">
              <w:t>Коэффициент оборачиваемости запасов</w:t>
            </w:r>
          </w:p>
        </w:tc>
        <w:tc>
          <w:tcPr>
            <w:tcW w:w="1129" w:type="dxa"/>
            <w:shd w:val="clear" w:color="auto" w:fill="auto"/>
            <w:noWrap/>
            <w:vAlign w:val="center"/>
            <w:hideMark/>
          </w:tcPr>
          <w:p w:rsidR="00104611" w:rsidRPr="00527D30" w:rsidRDefault="00104611" w:rsidP="00CD666F">
            <w:pPr>
              <w:jc w:val="center"/>
            </w:pPr>
            <w:r w:rsidRPr="00527D30">
              <w:t>9,54</w:t>
            </w:r>
          </w:p>
        </w:tc>
        <w:tc>
          <w:tcPr>
            <w:tcW w:w="1139" w:type="dxa"/>
            <w:shd w:val="clear" w:color="auto" w:fill="auto"/>
            <w:noWrap/>
            <w:vAlign w:val="center"/>
            <w:hideMark/>
          </w:tcPr>
          <w:p w:rsidR="00104611" w:rsidRPr="00527D30" w:rsidRDefault="00104611" w:rsidP="00CD666F">
            <w:pPr>
              <w:jc w:val="center"/>
            </w:pPr>
            <w:r w:rsidRPr="00527D30">
              <w:t>3,59</w:t>
            </w:r>
          </w:p>
        </w:tc>
        <w:tc>
          <w:tcPr>
            <w:tcW w:w="1134" w:type="dxa"/>
            <w:shd w:val="clear" w:color="auto" w:fill="auto"/>
            <w:noWrap/>
            <w:vAlign w:val="center"/>
            <w:hideMark/>
          </w:tcPr>
          <w:p w:rsidR="00104611" w:rsidRPr="00527D30" w:rsidRDefault="00104611" w:rsidP="00CD666F">
            <w:pPr>
              <w:jc w:val="center"/>
            </w:pPr>
            <w:r w:rsidRPr="00527D30">
              <w:t>2,18</w:t>
            </w:r>
          </w:p>
        </w:tc>
        <w:tc>
          <w:tcPr>
            <w:tcW w:w="4248" w:type="dxa"/>
            <w:vMerge w:val="restart"/>
            <w:shd w:val="clear" w:color="auto" w:fill="auto"/>
            <w:vAlign w:val="center"/>
            <w:hideMark/>
          </w:tcPr>
          <w:p w:rsidR="00104611" w:rsidRPr="00527D30" w:rsidRDefault="00104611" w:rsidP="00CD666F">
            <w:r w:rsidRPr="00527D30">
              <w:t xml:space="preserve">Коэффициент оборачиваемости запасов отражает снижение оборотов запасов с 9,54 до 2,18. Отсюда видно, что запасы стали медленнее обращаться, </w:t>
            </w:r>
            <w:proofErr w:type="spellStart"/>
            <w:proofErr w:type="gramStart"/>
            <w:r w:rsidRPr="00527D30">
              <w:t>т.е</w:t>
            </w:r>
            <w:proofErr w:type="spellEnd"/>
            <w:r w:rsidRPr="00527D30">
              <w:t xml:space="preserve">  –</w:t>
            </w:r>
            <w:proofErr w:type="gramEnd"/>
            <w:r w:rsidRPr="00527D30">
              <w:t xml:space="preserve"> преобразовываться в денежную наличность. </w:t>
            </w:r>
            <w:proofErr w:type="spellStart"/>
            <w:r w:rsidRPr="00527D30">
              <w:t>Соттветственно</w:t>
            </w:r>
            <w:proofErr w:type="spellEnd"/>
            <w:r w:rsidRPr="00527D30">
              <w:t xml:space="preserve"> и продолжительность одного оборота увеличилась, что отрицательно влияет на работу предприятия.</w:t>
            </w:r>
          </w:p>
        </w:tc>
      </w:tr>
      <w:tr w:rsidR="00104611" w:rsidRPr="00527D30" w:rsidTr="00CD666F">
        <w:trPr>
          <w:trHeight w:val="963"/>
        </w:trPr>
        <w:tc>
          <w:tcPr>
            <w:tcW w:w="1990" w:type="dxa"/>
            <w:shd w:val="clear" w:color="auto" w:fill="auto"/>
            <w:vAlign w:val="center"/>
            <w:hideMark/>
          </w:tcPr>
          <w:p w:rsidR="00104611" w:rsidRPr="00527D30" w:rsidRDefault="00104611" w:rsidP="00CD666F">
            <w:r w:rsidRPr="00527D30">
              <w:t>Продолжительность 1 оборота запасов (</w:t>
            </w:r>
            <w:proofErr w:type="spellStart"/>
            <w:r w:rsidRPr="00527D30">
              <w:t>дн</w:t>
            </w:r>
            <w:proofErr w:type="spellEnd"/>
            <w:r w:rsidRPr="00527D30">
              <w:t>.)</w:t>
            </w:r>
          </w:p>
        </w:tc>
        <w:tc>
          <w:tcPr>
            <w:tcW w:w="1129" w:type="dxa"/>
            <w:shd w:val="clear" w:color="auto" w:fill="auto"/>
            <w:noWrap/>
            <w:vAlign w:val="center"/>
            <w:hideMark/>
          </w:tcPr>
          <w:p w:rsidR="00104611" w:rsidRPr="00527D30" w:rsidRDefault="00104611" w:rsidP="00CD666F">
            <w:pPr>
              <w:jc w:val="center"/>
            </w:pPr>
            <w:r w:rsidRPr="00527D30">
              <w:t>38,25</w:t>
            </w:r>
          </w:p>
        </w:tc>
        <w:tc>
          <w:tcPr>
            <w:tcW w:w="1139" w:type="dxa"/>
            <w:shd w:val="clear" w:color="auto" w:fill="auto"/>
            <w:noWrap/>
            <w:vAlign w:val="center"/>
            <w:hideMark/>
          </w:tcPr>
          <w:p w:rsidR="00104611" w:rsidRPr="00527D30" w:rsidRDefault="00104611" w:rsidP="00CD666F">
            <w:pPr>
              <w:jc w:val="center"/>
            </w:pPr>
            <w:r w:rsidRPr="00527D30">
              <w:t>101,79</w:t>
            </w:r>
          </w:p>
        </w:tc>
        <w:tc>
          <w:tcPr>
            <w:tcW w:w="1134" w:type="dxa"/>
            <w:shd w:val="clear" w:color="auto" w:fill="auto"/>
            <w:noWrap/>
            <w:vAlign w:val="center"/>
            <w:hideMark/>
          </w:tcPr>
          <w:p w:rsidR="00104611" w:rsidRPr="00527D30" w:rsidRDefault="00104611" w:rsidP="00CD666F">
            <w:pPr>
              <w:jc w:val="center"/>
            </w:pPr>
            <w:r w:rsidRPr="00527D30">
              <w:t>167,07</w:t>
            </w:r>
          </w:p>
        </w:tc>
        <w:tc>
          <w:tcPr>
            <w:tcW w:w="4248" w:type="dxa"/>
            <w:vMerge/>
            <w:vAlign w:val="center"/>
            <w:hideMark/>
          </w:tcPr>
          <w:p w:rsidR="00104611" w:rsidRPr="00527D30" w:rsidRDefault="00104611" w:rsidP="00CD666F"/>
        </w:tc>
      </w:tr>
      <w:tr w:rsidR="00104611" w:rsidRPr="00527D30" w:rsidTr="00CD666F">
        <w:trPr>
          <w:trHeight w:val="1015"/>
        </w:trPr>
        <w:tc>
          <w:tcPr>
            <w:tcW w:w="1990" w:type="dxa"/>
            <w:shd w:val="clear" w:color="auto" w:fill="auto"/>
            <w:vAlign w:val="center"/>
            <w:hideMark/>
          </w:tcPr>
          <w:p w:rsidR="00104611" w:rsidRPr="00527D30" w:rsidRDefault="00104611" w:rsidP="00CD666F">
            <w:r w:rsidRPr="00527D30">
              <w:t>Коэффициент оборачиваемости дебиторской задолженности</w:t>
            </w:r>
          </w:p>
        </w:tc>
        <w:tc>
          <w:tcPr>
            <w:tcW w:w="1129" w:type="dxa"/>
            <w:shd w:val="clear" w:color="auto" w:fill="auto"/>
            <w:noWrap/>
            <w:vAlign w:val="center"/>
            <w:hideMark/>
          </w:tcPr>
          <w:p w:rsidR="00104611" w:rsidRPr="00527D30" w:rsidRDefault="00104611" w:rsidP="00CD666F">
            <w:pPr>
              <w:jc w:val="center"/>
            </w:pPr>
            <w:r w:rsidRPr="00527D30">
              <w:t>3,32</w:t>
            </w:r>
          </w:p>
        </w:tc>
        <w:tc>
          <w:tcPr>
            <w:tcW w:w="1139" w:type="dxa"/>
            <w:shd w:val="clear" w:color="auto" w:fill="auto"/>
            <w:noWrap/>
            <w:vAlign w:val="center"/>
            <w:hideMark/>
          </w:tcPr>
          <w:p w:rsidR="00104611" w:rsidRPr="00527D30" w:rsidRDefault="00104611" w:rsidP="00CD666F">
            <w:pPr>
              <w:jc w:val="center"/>
            </w:pPr>
            <w:r w:rsidRPr="00527D30">
              <w:t>4,64</w:t>
            </w:r>
          </w:p>
        </w:tc>
        <w:tc>
          <w:tcPr>
            <w:tcW w:w="1134" w:type="dxa"/>
            <w:shd w:val="clear" w:color="auto" w:fill="auto"/>
            <w:noWrap/>
            <w:vAlign w:val="center"/>
            <w:hideMark/>
          </w:tcPr>
          <w:p w:rsidR="00104611" w:rsidRPr="00527D30" w:rsidRDefault="00104611" w:rsidP="00CD666F">
            <w:pPr>
              <w:jc w:val="center"/>
            </w:pPr>
            <w:r w:rsidRPr="00527D30">
              <w:t>3,51</w:t>
            </w:r>
          </w:p>
        </w:tc>
        <w:tc>
          <w:tcPr>
            <w:tcW w:w="4248" w:type="dxa"/>
            <w:vMerge w:val="restart"/>
            <w:shd w:val="clear" w:color="auto" w:fill="auto"/>
            <w:vAlign w:val="center"/>
            <w:hideMark/>
          </w:tcPr>
          <w:p w:rsidR="00104611" w:rsidRPr="00527D30" w:rsidRDefault="00104611" w:rsidP="00CD666F">
            <w:r w:rsidRPr="00527D30">
              <w:t>С дебиторской задолженностью противоположная ситуация: число оборотов увеличилось до 3,51, т.е. расчеты с дебиторами улучшились – дебиторской задолженности стало меньше.</w:t>
            </w:r>
          </w:p>
        </w:tc>
      </w:tr>
      <w:tr w:rsidR="00104611" w:rsidRPr="00527D30" w:rsidTr="00CD666F">
        <w:trPr>
          <w:trHeight w:val="570"/>
        </w:trPr>
        <w:tc>
          <w:tcPr>
            <w:tcW w:w="1990" w:type="dxa"/>
            <w:shd w:val="clear" w:color="auto" w:fill="auto"/>
            <w:vAlign w:val="center"/>
            <w:hideMark/>
          </w:tcPr>
          <w:p w:rsidR="00104611" w:rsidRPr="00527D30" w:rsidRDefault="00104611" w:rsidP="00CD666F">
            <w:r w:rsidRPr="00527D30">
              <w:t>Продолжительность 1 оборота дебиторской задолженности (</w:t>
            </w:r>
            <w:proofErr w:type="spellStart"/>
            <w:r w:rsidRPr="00527D30">
              <w:t>дн</w:t>
            </w:r>
            <w:proofErr w:type="spellEnd"/>
            <w:r w:rsidRPr="00527D30">
              <w:t>.)</w:t>
            </w:r>
          </w:p>
        </w:tc>
        <w:tc>
          <w:tcPr>
            <w:tcW w:w="1129" w:type="dxa"/>
            <w:shd w:val="clear" w:color="auto" w:fill="auto"/>
            <w:noWrap/>
            <w:vAlign w:val="center"/>
            <w:hideMark/>
          </w:tcPr>
          <w:p w:rsidR="00104611" w:rsidRPr="00527D30" w:rsidRDefault="00104611" w:rsidP="00CD666F">
            <w:pPr>
              <w:jc w:val="center"/>
            </w:pPr>
            <w:r w:rsidRPr="00527D30">
              <w:t>109,97</w:t>
            </w:r>
          </w:p>
        </w:tc>
        <w:tc>
          <w:tcPr>
            <w:tcW w:w="1139" w:type="dxa"/>
            <w:shd w:val="clear" w:color="auto" w:fill="auto"/>
            <w:noWrap/>
            <w:vAlign w:val="center"/>
            <w:hideMark/>
          </w:tcPr>
          <w:p w:rsidR="00104611" w:rsidRPr="00527D30" w:rsidRDefault="00104611" w:rsidP="00CD666F">
            <w:pPr>
              <w:jc w:val="center"/>
            </w:pPr>
            <w:r w:rsidRPr="00527D30">
              <w:t>78,64</w:t>
            </w:r>
          </w:p>
        </w:tc>
        <w:tc>
          <w:tcPr>
            <w:tcW w:w="1134" w:type="dxa"/>
            <w:shd w:val="clear" w:color="auto" w:fill="auto"/>
            <w:noWrap/>
            <w:vAlign w:val="center"/>
            <w:hideMark/>
          </w:tcPr>
          <w:p w:rsidR="00104611" w:rsidRPr="00527D30" w:rsidRDefault="00104611" w:rsidP="00CD666F">
            <w:pPr>
              <w:jc w:val="center"/>
            </w:pPr>
            <w:r w:rsidRPr="00527D30">
              <w:t>103,87</w:t>
            </w:r>
          </w:p>
        </w:tc>
        <w:tc>
          <w:tcPr>
            <w:tcW w:w="4248" w:type="dxa"/>
            <w:vMerge/>
            <w:vAlign w:val="center"/>
            <w:hideMark/>
          </w:tcPr>
          <w:p w:rsidR="00104611" w:rsidRPr="00527D30" w:rsidRDefault="00104611" w:rsidP="00CD666F"/>
        </w:tc>
      </w:tr>
      <w:tr w:rsidR="00104611" w:rsidRPr="00527D30" w:rsidTr="00CD666F">
        <w:trPr>
          <w:trHeight w:val="1005"/>
        </w:trPr>
        <w:tc>
          <w:tcPr>
            <w:tcW w:w="1990" w:type="dxa"/>
            <w:shd w:val="clear" w:color="auto" w:fill="auto"/>
            <w:vAlign w:val="center"/>
            <w:hideMark/>
          </w:tcPr>
          <w:p w:rsidR="00104611" w:rsidRPr="00527D30" w:rsidRDefault="00104611" w:rsidP="00CD666F">
            <w:r w:rsidRPr="00527D30">
              <w:t>Коэффициент оборачиваемости собственного капитала</w:t>
            </w:r>
          </w:p>
        </w:tc>
        <w:tc>
          <w:tcPr>
            <w:tcW w:w="1129" w:type="dxa"/>
            <w:shd w:val="clear" w:color="auto" w:fill="auto"/>
            <w:noWrap/>
            <w:vAlign w:val="center"/>
            <w:hideMark/>
          </w:tcPr>
          <w:p w:rsidR="00104611" w:rsidRPr="00527D30" w:rsidRDefault="00104611" w:rsidP="00CD666F">
            <w:pPr>
              <w:jc w:val="center"/>
            </w:pPr>
            <w:r w:rsidRPr="00527D30">
              <w:t>3,59</w:t>
            </w:r>
          </w:p>
        </w:tc>
        <w:tc>
          <w:tcPr>
            <w:tcW w:w="1139" w:type="dxa"/>
            <w:shd w:val="clear" w:color="auto" w:fill="auto"/>
            <w:noWrap/>
            <w:vAlign w:val="center"/>
            <w:hideMark/>
          </w:tcPr>
          <w:p w:rsidR="00104611" w:rsidRPr="00527D30" w:rsidRDefault="00104611" w:rsidP="00CD666F">
            <w:pPr>
              <w:jc w:val="center"/>
            </w:pPr>
            <w:r w:rsidRPr="00527D30">
              <w:t>4,16</w:t>
            </w:r>
          </w:p>
        </w:tc>
        <w:tc>
          <w:tcPr>
            <w:tcW w:w="1134" w:type="dxa"/>
            <w:shd w:val="clear" w:color="auto" w:fill="auto"/>
            <w:noWrap/>
            <w:vAlign w:val="center"/>
            <w:hideMark/>
          </w:tcPr>
          <w:p w:rsidR="00104611" w:rsidRPr="00527D30" w:rsidRDefault="00104611" w:rsidP="00CD666F">
            <w:pPr>
              <w:jc w:val="center"/>
            </w:pPr>
            <w:r w:rsidRPr="00527D30">
              <w:t>3,46</w:t>
            </w:r>
          </w:p>
        </w:tc>
        <w:tc>
          <w:tcPr>
            <w:tcW w:w="4248" w:type="dxa"/>
            <w:vMerge w:val="restart"/>
            <w:shd w:val="clear" w:color="auto" w:fill="auto"/>
            <w:vAlign w:val="center"/>
            <w:hideMark/>
          </w:tcPr>
          <w:p w:rsidR="00104611" w:rsidRPr="00527D30" w:rsidRDefault="00104611" w:rsidP="00CD666F">
            <w:r w:rsidRPr="00527D30">
              <w:t>Негативно выглядит ситуация с оборачиваемостью собственного капитала. Эффективность его использования снизилась с 3,59 до 3,46 оборотов. Следовательно, длительность одного оборота увеличилась.</w:t>
            </w:r>
          </w:p>
        </w:tc>
      </w:tr>
      <w:tr w:rsidR="00104611" w:rsidRPr="00527D30" w:rsidTr="00CD666F">
        <w:trPr>
          <w:trHeight w:val="516"/>
        </w:trPr>
        <w:tc>
          <w:tcPr>
            <w:tcW w:w="1990" w:type="dxa"/>
            <w:shd w:val="clear" w:color="auto" w:fill="auto"/>
            <w:vAlign w:val="center"/>
            <w:hideMark/>
          </w:tcPr>
          <w:p w:rsidR="00104611" w:rsidRPr="00527D30" w:rsidRDefault="00104611" w:rsidP="00CD666F">
            <w:r w:rsidRPr="00527D30">
              <w:t>Продолжительность 1 оборота собственного капитала (</w:t>
            </w:r>
            <w:proofErr w:type="spellStart"/>
            <w:r w:rsidRPr="00527D30">
              <w:t>дн</w:t>
            </w:r>
            <w:proofErr w:type="spellEnd"/>
            <w:r w:rsidRPr="00527D30">
              <w:t>.)</w:t>
            </w:r>
          </w:p>
        </w:tc>
        <w:tc>
          <w:tcPr>
            <w:tcW w:w="1129" w:type="dxa"/>
            <w:shd w:val="clear" w:color="auto" w:fill="auto"/>
            <w:noWrap/>
            <w:vAlign w:val="center"/>
            <w:hideMark/>
          </w:tcPr>
          <w:p w:rsidR="00104611" w:rsidRPr="00527D30" w:rsidRDefault="00104611" w:rsidP="00CD666F">
            <w:pPr>
              <w:jc w:val="center"/>
            </w:pPr>
            <w:r w:rsidRPr="00527D30">
              <w:t>101,55</w:t>
            </w:r>
          </w:p>
        </w:tc>
        <w:tc>
          <w:tcPr>
            <w:tcW w:w="1139" w:type="dxa"/>
            <w:shd w:val="clear" w:color="auto" w:fill="auto"/>
            <w:noWrap/>
            <w:vAlign w:val="center"/>
            <w:hideMark/>
          </w:tcPr>
          <w:p w:rsidR="00104611" w:rsidRPr="00527D30" w:rsidRDefault="00104611" w:rsidP="00CD666F">
            <w:pPr>
              <w:jc w:val="center"/>
            </w:pPr>
            <w:r w:rsidRPr="00527D30">
              <w:t>87,81</w:t>
            </w:r>
          </w:p>
        </w:tc>
        <w:tc>
          <w:tcPr>
            <w:tcW w:w="1134" w:type="dxa"/>
            <w:shd w:val="clear" w:color="auto" w:fill="auto"/>
            <w:noWrap/>
            <w:vAlign w:val="center"/>
            <w:hideMark/>
          </w:tcPr>
          <w:p w:rsidR="00104611" w:rsidRPr="00527D30" w:rsidRDefault="00104611" w:rsidP="00CD666F">
            <w:pPr>
              <w:jc w:val="center"/>
            </w:pPr>
            <w:r w:rsidRPr="00527D30">
              <w:t>105,37</w:t>
            </w:r>
          </w:p>
        </w:tc>
        <w:tc>
          <w:tcPr>
            <w:tcW w:w="4248" w:type="dxa"/>
            <w:vMerge/>
            <w:vAlign w:val="center"/>
            <w:hideMark/>
          </w:tcPr>
          <w:p w:rsidR="00104611" w:rsidRPr="00527D30" w:rsidRDefault="00104611" w:rsidP="00CD666F"/>
        </w:tc>
      </w:tr>
      <w:tr w:rsidR="00104611" w:rsidRPr="00527D30" w:rsidTr="00CD666F">
        <w:trPr>
          <w:trHeight w:val="737"/>
        </w:trPr>
        <w:tc>
          <w:tcPr>
            <w:tcW w:w="1990" w:type="dxa"/>
            <w:shd w:val="clear" w:color="auto" w:fill="auto"/>
            <w:vAlign w:val="center"/>
            <w:hideMark/>
          </w:tcPr>
          <w:p w:rsidR="00104611" w:rsidRPr="00527D30" w:rsidRDefault="00104611" w:rsidP="00CD666F">
            <w:r w:rsidRPr="00527D30">
              <w:lastRenderedPageBreak/>
              <w:t>Коэффициент оборачиваемости кредиторской задолженности</w:t>
            </w:r>
          </w:p>
        </w:tc>
        <w:tc>
          <w:tcPr>
            <w:tcW w:w="1129" w:type="dxa"/>
            <w:shd w:val="clear" w:color="auto" w:fill="auto"/>
            <w:noWrap/>
            <w:vAlign w:val="center"/>
            <w:hideMark/>
          </w:tcPr>
          <w:p w:rsidR="00104611" w:rsidRPr="00527D30" w:rsidRDefault="00104611" w:rsidP="00CD666F">
            <w:pPr>
              <w:jc w:val="center"/>
            </w:pPr>
            <w:r w:rsidRPr="00527D30">
              <w:t>2,99</w:t>
            </w:r>
          </w:p>
        </w:tc>
        <w:tc>
          <w:tcPr>
            <w:tcW w:w="1139" w:type="dxa"/>
            <w:shd w:val="clear" w:color="auto" w:fill="auto"/>
            <w:noWrap/>
            <w:vAlign w:val="center"/>
            <w:hideMark/>
          </w:tcPr>
          <w:p w:rsidR="00104611" w:rsidRPr="00527D30" w:rsidRDefault="00104611" w:rsidP="00CD666F">
            <w:pPr>
              <w:jc w:val="center"/>
            </w:pPr>
            <w:r w:rsidRPr="00527D30">
              <w:t>3,27</w:t>
            </w:r>
          </w:p>
        </w:tc>
        <w:tc>
          <w:tcPr>
            <w:tcW w:w="1134" w:type="dxa"/>
            <w:shd w:val="clear" w:color="auto" w:fill="auto"/>
            <w:noWrap/>
            <w:vAlign w:val="center"/>
            <w:hideMark/>
          </w:tcPr>
          <w:p w:rsidR="00104611" w:rsidRPr="00527D30" w:rsidRDefault="00104611" w:rsidP="00CD666F">
            <w:pPr>
              <w:jc w:val="center"/>
            </w:pPr>
            <w:r w:rsidRPr="00527D30">
              <w:t>1,94</w:t>
            </w:r>
          </w:p>
        </w:tc>
        <w:tc>
          <w:tcPr>
            <w:tcW w:w="4248" w:type="dxa"/>
            <w:vMerge w:val="restart"/>
            <w:shd w:val="clear" w:color="auto" w:fill="auto"/>
            <w:vAlign w:val="center"/>
            <w:hideMark/>
          </w:tcPr>
          <w:p w:rsidR="00104611" w:rsidRPr="00527D30" w:rsidRDefault="00104611" w:rsidP="00CD666F">
            <w:r w:rsidRPr="00527D30">
              <w:t>Эффективность работы с кредиторами увеличилась, так как число оборотов кредиторской задолженности снизилось с 2,99 до 1,94, что положительно влияет на ликвидность предприятия. А увеличение продолжительности одного оборота с 122,22 до 187,84 дней говорит об эффективной работе предприятия с кредиторами.</w:t>
            </w:r>
          </w:p>
        </w:tc>
      </w:tr>
      <w:tr w:rsidR="00104611" w:rsidRPr="00527D30" w:rsidTr="00CD666F">
        <w:trPr>
          <w:trHeight w:val="966"/>
        </w:trPr>
        <w:tc>
          <w:tcPr>
            <w:tcW w:w="1990" w:type="dxa"/>
            <w:shd w:val="clear" w:color="auto" w:fill="auto"/>
            <w:vAlign w:val="center"/>
            <w:hideMark/>
          </w:tcPr>
          <w:p w:rsidR="00104611" w:rsidRPr="00527D30" w:rsidRDefault="00104611" w:rsidP="00CD666F">
            <w:r w:rsidRPr="00527D30">
              <w:t>Продолжительность 1 оборота кредиторской задолженности (</w:t>
            </w:r>
            <w:proofErr w:type="spellStart"/>
            <w:r w:rsidRPr="00527D30">
              <w:t>дн</w:t>
            </w:r>
            <w:proofErr w:type="spellEnd"/>
            <w:r w:rsidRPr="00527D30">
              <w:t>.)</w:t>
            </w:r>
          </w:p>
        </w:tc>
        <w:tc>
          <w:tcPr>
            <w:tcW w:w="1129" w:type="dxa"/>
            <w:shd w:val="clear" w:color="auto" w:fill="auto"/>
            <w:noWrap/>
            <w:vAlign w:val="center"/>
            <w:hideMark/>
          </w:tcPr>
          <w:p w:rsidR="00104611" w:rsidRPr="00527D30" w:rsidRDefault="00104611" w:rsidP="00CD666F">
            <w:pPr>
              <w:jc w:val="center"/>
            </w:pPr>
            <w:r w:rsidRPr="00527D30">
              <w:t>122,22</w:t>
            </w:r>
          </w:p>
        </w:tc>
        <w:tc>
          <w:tcPr>
            <w:tcW w:w="1139" w:type="dxa"/>
            <w:shd w:val="clear" w:color="auto" w:fill="auto"/>
            <w:noWrap/>
            <w:vAlign w:val="center"/>
            <w:hideMark/>
          </w:tcPr>
          <w:p w:rsidR="00104611" w:rsidRPr="00527D30" w:rsidRDefault="00104611" w:rsidP="00CD666F">
            <w:pPr>
              <w:jc w:val="center"/>
            </w:pPr>
            <w:r w:rsidRPr="00527D30">
              <w:t>111,56</w:t>
            </w:r>
          </w:p>
        </w:tc>
        <w:tc>
          <w:tcPr>
            <w:tcW w:w="1134" w:type="dxa"/>
            <w:shd w:val="clear" w:color="auto" w:fill="auto"/>
            <w:noWrap/>
            <w:vAlign w:val="center"/>
            <w:hideMark/>
          </w:tcPr>
          <w:p w:rsidR="00104611" w:rsidRPr="00527D30" w:rsidRDefault="00104611" w:rsidP="00CD666F">
            <w:pPr>
              <w:jc w:val="center"/>
            </w:pPr>
            <w:r w:rsidRPr="00527D30">
              <w:t>187,84</w:t>
            </w:r>
          </w:p>
        </w:tc>
        <w:tc>
          <w:tcPr>
            <w:tcW w:w="4248" w:type="dxa"/>
            <w:vMerge/>
            <w:vAlign w:val="center"/>
            <w:hideMark/>
          </w:tcPr>
          <w:p w:rsidR="00104611" w:rsidRPr="00527D30" w:rsidRDefault="00104611" w:rsidP="00CD666F"/>
        </w:tc>
      </w:tr>
    </w:tbl>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ind w:firstLine="709"/>
        <w:rPr>
          <w:iCs/>
        </w:rPr>
      </w:pPr>
    </w:p>
    <w:p w:rsidR="00104611" w:rsidRPr="00527D30" w:rsidRDefault="00104611" w:rsidP="00104611">
      <w:pPr>
        <w:keepNext/>
        <w:keepLines/>
        <w:spacing w:before="480"/>
        <w:outlineLvl w:val="0"/>
        <w:rPr>
          <w:bCs/>
          <w:sz w:val="28"/>
          <w:szCs w:val="28"/>
          <w:shd w:val="clear" w:color="auto" w:fill="FFFFFF"/>
        </w:rPr>
      </w:pPr>
      <w:bookmarkStart w:id="29" w:name="_Toc454740133"/>
      <w:bookmarkStart w:id="30" w:name="_Toc504314294"/>
      <w:bookmarkStart w:id="31" w:name="_Toc528188503"/>
      <w:bookmarkStart w:id="32" w:name="_Toc531034730"/>
      <w:r w:rsidRPr="00527D30">
        <w:rPr>
          <w:bCs/>
          <w:sz w:val="28"/>
          <w:szCs w:val="28"/>
          <w:shd w:val="clear" w:color="auto" w:fill="FFFFFF"/>
        </w:rPr>
        <w:lastRenderedPageBreak/>
        <w:t xml:space="preserve">Приложение </w:t>
      </w:r>
      <w:r w:rsidR="007A7353">
        <w:rPr>
          <w:bCs/>
          <w:sz w:val="28"/>
          <w:szCs w:val="28"/>
          <w:shd w:val="clear" w:color="auto" w:fill="FFFFFF"/>
        </w:rPr>
        <w:t>Ж</w:t>
      </w:r>
      <w:r w:rsidRPr="00527D30">
        <w:rPr>
          <w:bCs/>
          <w:sz w:val="28"/>
          <w:szCs w:val="28"/>
          <w:shd w:val="clear" w:color="auto" w:fill="FFFFFF"/>
        </w:rPr>
        <w:t xml:space="preserve">. Показатели рентабельности предприятия </w:t>
      </w:r>
      <w:r w:rsidR="00CD666F">
        <w:rPr>
          <w:bCs/>
          <w:sz w:val="28"/>
          <w:szCs w:val="28"/>
          <w:shd w:val="clear" w:color="auto" w:fill="FFFFFF"/>
        </w:rPr>
        <w:t>ООО «Сталь-Логистик»</w:t>
      </w:r>
      <w:r w:rsidRPr="00527D30">
        <w:rPr>
          <w:bCs/>
          <w:sz w:val="28"/>
          <w:szCs w:val="28"/>
          <w:shd w:val="clear" w:color="auto" w:fill="FFFFFF"/>
        </w:rPr>
        <w:t xml:space="preserve"> за </w:t>
      </w:r>
      <w:r w:rsidR="007A7353">
        <w:rPr>
          <w:bCs/>
          <w:sz w:val="28"/>
          <w:szCs w:val="28"/>
          <w:shd w:val="clear" w:color="auto" w:fill="FFFFFF"/>
        </w:rPr>
        <w:t>2016</w:t>
      </w:r>
      <w:r w:rsidRPr="00527D30">
        <w:rPr>
          <w:bCs/>
          <w:sz w:val="28"/>
          <w:szCs w:val="28"/>
          <w:shd w:val="clear" w:color="auto" w:fill="FFFFFF"/>
        </w:rPr>
        <w:t>-</w:t>
      </w:r>
      <w:r w:rsidR="007A7353">
        <w:rPr>
          <w:bCs/>
          <w:sz w:val="28"/>
          <w:szCs w:val="28"/>
          <w:shd w:val="clear" w:color="auto" w:fill="FFFFFF"/>
        </w:rPr>
        <w:t>2018</w:t>
      </w:r>
      <w:r w:rsidRPr="00527D30">
        <w:rPr>
          <w:bCs/>
          <w:sz w:val="28"/>
          <w:szCs w:val="28"/>
          <w:shd w:val="clear" w:color="auto" w:fill="FFFFFF"/>
        </w:rPr>
        <w:t xml:space="preserve"> гг.</w:t>
      </w:r>
      <w:bookmarkEnd w:id="29"/>
      <w:bookmarkEnd w:id="30"/>
      <w:bookmarkEnd w:id="31"/>
      <w:bookmarkEnd w:id="32"/>
    </w:p>
    <w:p w:rsidR="00104611" w:rsidRPr="00527D30" w:rsidRDefault="00104611" w:rsidP="00104611">
      <w:pPr>
        <w:shd w:val="clear" w:color="auto" w:fill="FFFFFF"/>
        <w:ind w:firstLine="709"/>
        <w:jc w:val="right"/>
        <w:textAlignment w:val="baseline"/>
        <w:rPr>
          <w:color w:val="000000"/>
          <w:shd w:val="clear" w:color="auto" w:fill="FFFFFF"/>
        </w:rPr>
      </w:pPr>
    </w:p>
    <w:tbl>
      <w:tblPr>
        <w:tblW w:w="93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001"/>
        <w:gridCol w:w="992"/>
        <w:gridCol w:w="993"/>
        <w:gridCol w:w="4393"/>
      </w:tblGrid>
      <w:tr w:rsidR="00104611" w:rsidRPr="00527D30" w:rsidTr="00CD666F">
        <w:trPr>
          <w:trHeight w:val="285"/>
          <w:tblHeader/>
        </w:trPr>
        <w:tc>
          <w:tcPr>
            <w:tcW w:w="1981" w:type="dxa"/>
            <w:shd w:val="clear" w:color="auto" w:fill="auto"/>
            <w:vAlign w:val="center"/>
            <w:hideMark/>
          </w:tcPr>
          <w:p w:rsidR="00104611" w:rsidRPr="00527D30" w:rsidRDefault="00104611" w:rsidP="00CD666F">
            <w:pPr>
              <w:jc w:val="center"/>
              <w:rPr>
                <w:b/>
                <w:bCs/>
              </w:rPr>
            </w:pPr>
            <w:r w:rsidRPr="00527D30">
              <w:rPr>
                <w:b/>
                <w:bCs/>
              </w:rPr>
              <w:t>Показатель</w:t>
            </w:r>
          </w:p>
        </w:tc>
        <w:tc>
          <w:tcPr>
            <w:tcW w:w="1001" w:type="dxa"/>
            <w:shd w:val="clear" w:color="auto" w:fill="auto"/>
            <w:vAlign w:val="center"/>
            <w:hideMark/>
          </w:tcPr>
          <w:p w:rsidR="00104611" w:rsidRPr="00527D30" w:rsidRDefault="007A7353" w:rsidP="00CD666F">
            <w:pPr>
              <w:jc w:val="center"/>
              <w:rPr>
                <w:b/>
                <w:bCs/>
              </w:rPr>
            </w:pPr>
            <w:r>
              <w:rPr>
                <w:b/>
                <w:bCs/>
              </w:rPr>
              <w:t>2016</w:t>
            </w:r>
            <w:r w:rsidR="00104611" w:rsidRPr="00527D30">
              <w:rPr>
                <w:b/>
                <w:bCs/>
              </w:rPr>
              <w:t xml:space="preserve"> год</w:t>
            </w:r>
          </w:p>
        </w:tc>
        <w:tc>
          <w:tcPr>
            <w:tcW w:w="992" w:type="dxa"/>
            <w:shd w:val="clear" w:color="auto" w:fill="auto"/>
            <w:vAlign w:val="center"/>
            <w:hideMark/>
          </w:tcPr>
          <w:p w:rsidR="00104611" w:rsidRPr="00527D30" w:rsidRDefault="007A7353" w:rsidP="00CD666F">
            <w:pPr>
              <w:jc w:val="center"/>
              <w:rPr>
                <w:b/>
                <w:bCs/>
              </w:rPr>
            </w:pPr>
            <w:r>
              <w:rPr>
                <w:b/>
                <w:bCs/>
              </w:rPr>
              <w:t>2017</w:t>
            </w:r>
            <w:r w:rsidR="00104611" w:rsidRPr="00527D30">
              <w:rPr>
                <w:b/>
                <w:bCs/>
              </w:rPr>
              <w:t xml:space="preserve"> год</w:t>
            </w:r>
          </w:p>
        </w:tc>
        <w:tc>
          <w:tcPr>
            <w:tcW w:w="993" w:type="dxa"/>
            <w:shd w:val="clear" w:color="auto" w:fill="auto"/>
            <w:vAlign w:val="center"/>
            <w:hideMark/>
          </w:tcPr>
          <w:p w:rsidR="00104611" w:rsidRPr="00527D30" w:rsidRDefault="007A7353" w:rsidP="00CD666F">
            <w:pPr>
              <w:jc w:val="center"/>
              <w:rPr>
                <w:b/>
                <w:bCs/>
              </w:rPr>
            </w:pPr>
            <w:r>
              <w:rPr>
                <w:b/>
                <w:bCs/>
              </w:rPr>
              <w:t>2018</w:t>
            </w:r>
            <w:r w:rsidR="00104611" w:rsidRPr="00527D30">
              <w:rPr>
                <w:b/>
                <w:bCs/>
              </w:rPr>
              <w:t xml:space="preserve"> год</w:t>
            </w:r>
          </w:p>
        </w:tc>
        <w:tc>
          <w:tcPr>
            <w:tcW w:w="4393" w:type="dxa"/>
            <w:shd w:val="clear" w:color="auto" w:fill="auto"/>
            <w:vAlign w:val="center"/>
            <w:hideMark/>
          </w:tcPr>
          <w:p w:rsidR="00104611" w:rsidRPr="00527D30" w:rsidRDefault="00104611" w:rsidP="00CD666F">
            <w:pPr>
              <w:jc w:val="center"/>
              <w:rPr>
                <w:b/>
                <w:bCs/>
              </w:rPr>
            </w:pPr>
            <w:r w:rsidRPr="00527D30">
              <w:rPr>
                <w:b/>
                <w:bCs/>
              </w:rPr>
              <w:t>Комментарий</w:t>
            </w:r>
          </w:p>
        </w:tc>
      </w:tr>
      <w:tr w:rsidR="00104611" w:rsidRPr="00527D30" w:rsidTr="00CD666F">
        <w:trPr>
          <w:trHeight w:val="420"/>
        </w:trPr>
        <w:tc>
          <w:tcPr>
            <w:tcW w:w="1981" w:type="dxa"/>
            <w:shd w:val="clear" w:color="auto" w:fill="auto"/>
            <w:vAlign w:val="center"/>
            <w:hideMark/>
          </w:tcPr>
          <w:p w:rsidR="00104611" w:rsidRPr="00527D30" w:rsidRDefault="00104611" w:rsidP="00CD666F">
            <w:r w:rsidRPr="00527D30">
              <w:t>Рентабельность реализованной продукции (</w:t>
            </w:r>
            <w:proofErr w:type="spellStart"/>
            <w:r w:rsidRPr="00527D30">
              <w:t>Ррп</w:t>
            </w:r>
            <w:proofErr w:type="spellEnd"/>
            <w:r w:rsidRPr="00527D30">
              <w:t>)</w:t>
            </w:r>
          </w:p>
        </w:tc>
        <w:tc>
          <w:tcPr>
            <w:tcW w:w="1001" w:type="dxa"/>
            <w:shd w:val="clear" w:color="auto" w:fill="auto"/>
            <w:noWrap/>
            <w:vAlign w:val="center"/>
            <w:hideMark/>
          </w:tcPr>
          <w:p w:rsidR="00104611" w:rsidRPr="00527D30" w:rsidRDefault="00104611" w:rsidP="00CD666F">
            <w:pPr>
              <w:jc w:val="center"/>
            </w:pPr>
            <w:r w:rsidRPr="00527D30">
              <w:t>6,94</w:t>
            </w:r>
          </w:p>
        </w:tc>
        <w:tc>
          <w:tcPr>
            <w:tcW w:w="992" w:type="dxa"/>
            <w:shd w:val="clear" w:color="auto" w:fill="auto"/>
            <w:noWrap/>
            <w:vAlign w:val="center"/>
            <w:hideMark/>
          </w:tcPr>
          <w:p w:rsidR="00104611" w:rsidRPr="00527D30" w:rsidRDefault="00104611" w:rsidP="00CD666F">
            <w:pPr>
              <w:jc w:val="center"/>
            </w:pPr>
            <w:r w:rsidRPr="00527D30">
              <w:t>1,49</w:t>
            </w:r>
          </w:p>
        </w:tc>
        <w:tc>
          <w:tcPr>
            <w:tcW w:w="993" w:type="dxa"/>
            <w:shd w:val="clear" w:color="auto" w:fill="auto"/>
            <w:noWrap/>
            <w:vAlign w:val="center"/>
            <w:hideMark/>
          </w:tcPr>
          <w:p w:rsidR="00104611" w:rsidRPr="00527D30" w:rsidRDefault="00104611" w:rsidP="00CD666F">
            <w:pPr>
              <w:jc w:val="center"/>
            </w:pPr>
            <w:r w:rsidRPr="00527D30">
              <w:t>2,12</w:t>
            </w:r>
          </w:p>
        </w:tc>
        <w:tc>
          <w:tcPr>
            <w:tcW w:w="4393" w:type="dxa"/>
            <w:shd w:val="clear" w:color="auto" w:fill="auto"/>
            <w:hideMark/>
          </w:tcPr>
          <w:p w:rsidR="00104611" w:rsidRPr="00527D30" w:rsidRDefault="00104611" w:rsidP="00CD666F">
            <w:r w:rsidRPr="00527D30">
              <w:t>Рентабельность реализованной продукции к концу отчетного периода снижается на 4,82%, что является неблагоприятной тенденцией. Это может быть вызвано изменениями в структуре реализации, снижением индивидуальной рентабельности изделий, входящих в реализованную продукцию.</w:t>
            </w:r>
          </w:p>
        </w:tc>
      </w:tr>
      <w:tr w:rsidR="00104611" w:rsidRPr="00527D30" w:rsidTr="00CD666F">
        <w:trPr>
          <w:trHeight w:val="1200"/>
        </w:trPr>
        <w:tc>
          <w:tcPr>
            <w:tcW w:w="1981" w:type="dxa"/>
            <w:shd w:val="clear" w:color="auto" w:fill="auto"/>
            <w:vAlign w:val="center"/>
            <w:hideMark/>
          </w:tcPr>
          <w:p w:rsidR="00104611" w:rsidRPr="00527D30" w:rsidRDefault="00104611" w:rsidP="00CD666F">
            <w:r w:rsidRPr="00527D30">
              <w:t>Рентабельность производства (</w:t>
            </w:r>
            <w:proofErr w:type="spellStart"/>
            <w:r w:rsidRPr="00527D30">
              <w:t>Рп</w:t>
            </w:r>
            <w:proofErr w:type="spellEnd"/>
            <w:r w:rsidRPr="00527D30">
              <w:t>)</w:t>
            </w:r>
          </w:p>
        </w:tc>
        <w:tc>
          <w:tcPr>
            <w:tcW w:w="1001" w:type="dxa"/>
            <w:shd w:val="clear" w:color="auto" w:fill="auto"/>
            <w:noWrap/>
            <w:vAlign w:val="center"/>
            <w:hideMark/>
          </w:tcPr>
          <w:p w:rsidR="00104611" w:rsidRPr="00527D30" w:rsidRDefault="00104611" w:rsidP="00CD666F">
            <w:pPr>
              <w:jc w:val="center"/>
            </w:pPr>
            <w:r w:rsidRPr="00527D30">
              <w:t>65,62</w:t>
            </w:r>
          </w:p>
        </w:tc>
        <w:tc>
          <w:tcPr>
            <w:tcW w:w="992" w:type="dxa"/>
            <w:shd w:val="clear" w:color="auto" w:fill="auto"/>
            <w:noWrap/>
            <w:vAlign w:val="center"/>
            <w:hideMark/>
          </w:tcPr>
          <w:p w:rsidR="00104611" w:rsidRPr="00527D30" w:rsidRDefault="00104611" w:rsidP="00CD666F">
            <w:pPr>
              <w:jc w:val="center"/>
            </w:pPr>
            <w:r w:rsidRPr="00527D30">
              <w:t>5,35</w:t>
            </w:r>
          </w:p>
        </w:tc>
        <w:tc>
          <w:tcPr>
            <w:tcW w:w="993" w:type="dxa"/>
            <w:shd w:val="clear" w:color="auto" w:fill="auto"/>
            <w:noWrap/>
            <w:vAlign w:val="center"/>
            <w:hideMark/>
          </w:tcPr>
          <w:p w:rsidR="00104611" w:rsidRPr="00527D30" w:rsidRDefault="00104611" w:rsidP="00CD666F">
            <w:pPr>
              <w:jc w:val="center"/>
            </w:pPr>
            <w:r w:rsidRPr="00527D30">
              <w:t>4,62</w:t>
            </w:r>
          </w:p>
        </w:tc>
        <w:tc>
          <w:tcPr>
            <w:tcW w:w="4393" w:type="dxa"/>
            <w:shd w:val="clear" w:color="auto" w:fill="auto"/>
            <w:hideMark/>
          </w:tcPr>
          <w:p w:rsidR="00104611" w:rsidRPr="00527D30" w:rsidRDefault="00104611" w:rsidP="00CD666F">
            <w:r w:rsidRPr="00527D30">
              <w:t>Рентабельность производства снижается на 61,00%, что так же является негативным моментом. Это говорит о том, что затраты на производство продукции увеличились. Также это может свидетельствовать о менее эффективном использовании основных фондов и оборотных средств.</w:t>
            </w:r>
          </w:p>
        </w:tc>
      </w:tr>
      <w:tr w:rsidR="00104611" w:rsidRPr="00527D30" w:rsidTr="00CD666F">
        <w:trPr>
          <w:trHeight w:val="900"/>
        </w:trPr>
        <w:tc>
          <w:tcPr>
            <w:tcW w:w="1981" w:type="dxa"/>
            <w:shd w:val="clear" w:color="auto" w:fill="auto"/>
            <w:vAlign w:val="center"/>
            <w:hideMark/>
          </w:tcPr>
          <w:p w:rsidR="00104611" w:rsidRPr="00527D30" w:rsidRDefault="00104611" w:rsidP="00CD666F">
            <w:r w:rsidRPr="00527D30">
              <w:t>Рентабельность совокупных активов (Ра)</w:t>
            </w:r>
          </w:p>
        </w:tc>
        <w:tc>
          <w:tcPr>
            <w:tcW w:w="1001" w:type="dxa"/>
            <w:shd w:val="clear" w:color="auto" w:fill="auto"/>
            <w:noWrap/>
            <w:vAlign w:val="center"/>
            <w:hideMark/>
          </w:tcPr>
          <w:p w:rsidR="00104611" w:rsidRPr="00527D30" w:rsidRDefault="00104611" w:rsidP="00CD666F">
            <w:pPr>
              <w:jc w:val="center"/>
            </w:pPr>
            <w:r w:rsidRPr="00527D30">
              <w:t>9,36</w:t>
            </w:r>
          </w:p>
        </w:tc>
        <w:tc>
          <w:tcPr>
            <w:tcW w:w="992" w:type="dxa"/>
            <w:shd w:val="clear" w:color="auto" w:fill="auto"/>
            <w:noWrap/>
            <w:vAlign w:val="center"/>
            <w:hideMark/>
          </w:tcPr>
          <w:p w:rsidR="00104611" w:rsidRPr="00527D30" w:rsidRDefault="00104611" w:rsidP="00CD666F">
            <w:pPr>
              <w:jc w:val="center"/>
            </w:pPr>
            <w:r w:rsidRPr="00527D30">
              <w:t>2,37</w:t>
            </w:r>
          </w:p>
        </w:tc>
        <w:tc>
          <w:tcPr>
            <w:tcW w:w="993" w:type="dxa"/>
            <w:shd w:val="clear" w:color="auto" w:fill="auto"/>
            <w:noWrap/>
            <w:vAlign w:val="center"/>
            <w:hideMark/>
          </w:tcPr>
          <w:p w:rsidR="00104611" w:rsidRPr="00527D30" w:rsidRDefault="00104611" w:rsidP="00CD666F">
            <w:pPr>
              <w:jc w:val="center"/>
            </w:pPr>
            <w:r w:rsidRPr="00527D30">
              <w:t>2,20</w:t>
            </w:r>
          </w:p>
        </w:tc>
        <w:tc>
          <w:tcPr>
            <w:tcW w:w="4393" w:type="dxa"/>
            <w:shd w:val="clear" w:color="auto" w:fill="auto"/>
            <w:hideMark/>
          </w:tcPr>
          <w:p w:rsidR="00104611" w:rsidRPr="00527D30" w:rsidRDefault="00104611" w:rsidP="00CD666F">
            <w:r w:rsidRPr="00527D30">
              <w:t>Рентабельность активов снизилась на 7,16, т.е. прибыль, приходящаяся на каждый рубль активов снизилась – соответственно и прибыль уменьшилась. Причины ухудшения рентабельности активов могут лежать как в снижении рентабельности продаж, так и в уменьшении оборачиваемости активов.</w:t>
            </w:r>
          </w:p>
        </w:tc>
      </w:tr>
      <w:tr w:rsidR="00104611" w:rsidRPr="00527D30" w:rsidTr="00CD666F">
        <w:trPr>
          <w:trHeight w:val="976"/>
        </w:trPr>
        <w:tc>
          <w:tcPr>
            <w:tcW w:w="1981" w:type="dxa"/>
            <w:shd w:val="clear" w:color="auto" w:fill="auto"/>
            <w:vAlign w:val="center"/>
            <w:hideMark/>
          </w:tcPr>
          <w:p w:rsidR="00104611" w:rsidRPr="00527D30" w:rsidRDefault="00104611" w:rsidP="00CD666F">
            <w:r w:rsidRPr="00527D30">
              <w:t xml:space="preserve">Рентабельность </w:t>
            </w:r>
            <w:proofErr w:type="spellStart"/>
            <w:r w:rsidRPr="00527D30">
              <w:t>внеоборотных</w:t>
            </w:r>
            <w:proofErr w:type="spellEnd"/>
            <w:r w:rsidRPr="00527D30">
              <w:t xml:space="preserve"> активов (</w:t>
            </w:r>
            <w:proofErr w:type="spellStart"/>
            <w:r w:rsidRPr="00527D30">
              <w:t>Рвоа</w:t>
            </w:r>
            <w:proofErr w:type="spellEnd"/>
            <w:r w:rsidRPr="00527D30">
              <w:t>)</w:t>
            </w:r>
          </w:p>
        </w:tc>
        <w:tc>
          <w:tcPr>
            <w:tcW w:w="1001" w:type="dxa"/>
            <w:shd w:val="clear" w:color="auto" w:fill="auto"/>
            <w:noWrap/>
            <w:vAlign w:val="center"/>
            <w:hideMark/>
          </w:tcPr>
          <w:p w:rsidR="00104611" w:rsidRPr="00527D30" w:rsidRDefault="00104611" w:rsidP="00CD666F">
            <w:pPr>
              <w:jc w:val="center"/>
            </w:pPr>
            <w:r w:rsidRPr="00527D30">
              <w:t>7 584,93</w:t>
            </w:r>
          </w:p>
        </w:tc>
        <w:tc>
          <w:tcPr>
            <w:tcW w:w="992" w:type="dxa"/>
            <w:shd w:val="clear" w:color="auto" w:fill="auto"/>
            <w:noWrap/>
            <w:vAlign w:val="center"/>
            <w:hideMark/>
          </w:tcPr>
          <w:p w:rsidR="00104611" w:rsidRPr="00527D30" w:rsidRDefault="00104611" w:rsidP="00CD666F">
            <w:pPr>
              <w:jc w:val="center"/>
            </w:pPr>
            <w:r w:rsidRPr="00527D30">
              <w:t>2 945,04</w:t>
            </w:r>
          </w:p>
        </w:tc>
        <w:tc>
          <w:tcPr>
            <w:tcW w:w="993" w:type="dxa"/>
            <w:shd w:val="clear" w:color="auto" w:fill="auto"/>
            <w:noWrap/>
            <w:vAlign w:val="center"/>
            <w:hideMark/>
          </w:tcPr>
          <w:p w:rsidR="00104611" w:rsidRPr="00527D30" w:rsidRDefault="00104611" w:rsidP="00CD666F">
            <w:pPr>
              <w:jc w:val="center"/>
            </w:pPr>
            <w:r w:rsidRPr="00527D30">
              <w:t>3 675,98</w:t>
            </w:r>
          </w:p>
        </w:tc>
        <w:tc>
          <w:tcPr>
            <w:tcW w:w="4393" w:type="dxa"/>
            <w:shd w:val="clear" w:color="auto" w:fill="auto"/>
            <w:hideMark/>
          </w:tcPr>
          <w:p w:rsidR="00104611" w:rsidRPr="00527D30" w:rsidRDefault="00104611" w:rsidP="00CD666F">
            <w:r w:rsidRPr="00527D30">
              <w:t xml:space="preserve">Рентабельность </w:t>
            </w:r>
            <w:proofErr w:type="spellStart"/>
            <w:r w:rsidRPr="00527D30">
              <w:t>внеобротных</w:t>
            </w:r>
            <w:proofErr w:type="spellEnd"/>
            <w:r w:rsidRPr="00527D30">
              <w:t xml:space="preserve"> активов также снижается за рассматриваемый период, тем самым, прибыль, получаемая от использования </w:t>
            </w:r>
            <w:proofErr w:type="spellStart"/>
            <w:r w:rsidRPr="00527D30">
              <w:t>внеоборотных</w:t>
            </w:r>
            <w:proofErr w:type="spellEnd"/>
            <w:r w:rsidRPr="00527D30">
              <w:t xml:space="preserve"> активов, уменьшилась, что явилось негативным фактором. Снижение показателя свидетельствует о накоплении в организации излишних (неиспользуемых) </w:t>
            </w:r>
            <w:proofErr w:type="spellStart"/>
            <w:r w:rsidRPr="00527D30">
              <w:t>внеоборотных</w:t>
            </w:r>
            <w:proofErr w:type="spellEnd"/>
            <w:r w:rsidRPr="00527D30">
              <w:t xml:space="preserve"> активов.</w:t>
            </w:r>
          </w:p>
        </w:tc>
      </w:tr>
      <w:tr w:rsidR="00104611" w:rsidRPr="00527D30" w:rsidTr="00CD666F">
        <w:trPr>
          <w:trHeight w:val="900"/>
        </w:trPr>
        <w:tc>
          <w:tcPr>
            <w:tcW w:w="1981" w:type="dxa"/>
            <w:shd w:val="clear" w:color="auto" w:fill="auto"/>
            <w:vAlign w:val="center"/>
            <w:hideMark/>
          </w:tcPr>
          <w:p w:rsidR="00104611" w:rsidRPr="00527D30" w:rsidRDefault="00104611" w:rsidP="00CD666F">
            <w:r w:rsidRPr="00527D30">
              <w:t>Рентабельность оборотных активов (</w:t>
            </w:r>
            <w:proofErr w:type="spellStart"/>
            <w:r w:rsidRPr="00527D30">
              <w:t>Роа</w:t>
            </w:r>
            <w:proofErr w:type="spellEnd"/>
            <w:r w:rsidRPr="00527D30">
              <w:t>)</w:t>
            </w:r>
          </w:p>
        </w:tc>
        <w:tc>
          <w:tcPr>
            <w:tcW w:w="1001" w:type="dxa"/>
            <w:shd w:val="clear" w:color="auto" w:fill="auto"/>
            <w:noWrap/>
            <w:vAlign w:val="center"/>
            <w:hideMark/>
          </w:tcPr>
          <w:p w:rsidR="00104611" w:rsidRPr="00527D30" w:rsidRDefault="00104611" w:rsidP="00CD666F">
            <w:pPr>
              <w:jc w:val="center"/>
            </w:pPr>
            <w:r w:rsidRPr="00527D30">
              <w:t>9,37</w:t>
            </w:r>
          </w:p>
        </w:tc>
        <w:tc>
          <w:tcPr>
            <w:tcW w:w="992" w:type="dxa"/>
            <w:shd w:val="clear" w:color="auto" w:fill="auto"/>
            <w:noWrap/>
            <w:vAlign w:val="center"/>
            <w:hideMark/>
          </w:tcPr>
          <w:p w:rsidR="00104611" w:rsidRPr="00527D30" w:rsidRDefault="00104611" w:rsidP="00CD666F">
            <w:pPr>
              <w:jc w:val="center"/>
            </w:pPr>
            <w:r w:rsidRPr="00527D30">
              <w:t>2,38</w:t>
            </w:r>
          </w:p>
        </w:tc>
        <w:tc>
          <w:tcPr>
            <w:tcW w:w="993" w:type="dxa"/>
            <w:shd w:val="clear" w:color="auto" w:fill="auto"/>
            <w:noWrap/>
            <w:vAlign w:val="center"/>
            <w:hideMark/>
          </w:tcPr>
          <w:p w:rsidR="00104611" w:rsidRPr="00527D30" w:rsidRDefault="00104611" w:rsidP="00CD666F">
            <w:pPr>
              <w:jc w:val="center"/>
            </w:pPr>
            <w:r w:rsidRPr="00527D30">
              <w:t>2,21</w:t>
            </w:r>
          </w:p>
        </w:tc>
        <w:tc>
          <w:tcPr>
            <w:tcW w:w="4393" w:type="dxa"/>
            <w:shd w:val="clear" w:color="auto" w:fill="auto"/>
            <w:hideMark/>
          </w:tcPr>
          <w:p w:rsidR="00104611" w:rsidRPr="00527D30" w:rsidRDefault="00104611" w:rsidP="00CD666F">
            <w:r w:rsidRPr="00527D30">
              <w:t>Рентабельность оборотных к концу отчетного периода снижается на 7,17%, что говорит о менее эффективном использовании оборотных средств. Негативное воздействие на изменение рентабельности оборотных активов оказало снижение прибыли от прочей деятельности и увеличение оборотных активов.</w:t>
            </w:r>
          </w:p>
        </w:tc>
      </w:tr>
      <w:tr w:rsidR="00104611" w:rsidRPr="00527D30" w:rsidTr="00CD666F">
        <w:trPr>
          <w:trHeight w:val="900"/>
        </w:trPr>
        <w:tc>
          <w:tcPr>
            <w:tcW w:w="1981" w:type="dxa"/>
            <w:shd w:val="clear" w:color="auto" w:fill="auto"/>
            <w:vAlign w:val="center"/>
            <w:hideMark/>
          </w:tcPr>
          <w:p w:rsidR="00104611" w:rsidRPr="00527D30" w:rsidRDefault="00104611" w:rsidP="00CD666F">
            <w:r w:rsidRPr="00527D30">
              <w:t>Рентабельность продаж (</w:t>
            </w:r>
            <w:proofErr w:type="spellStart"/>
            <w:r w:rsidRPr="00527D30">
              <w:t>Рпродаж</w:t>
            </w:r>
            <w:proofErr w:type="spellEnd"/>
            <w:r w:rsidRPr="00527D30">
              <w:t>)</w:t>
            </w:r>
          </w:p>
        </w:tc>
        <w:tc>
          <w:tcPr>
            <w:tcW w:w="1001" w:type="dxa"/>
            <w:shd w:val="clear" w:color="auto" w:fill="auto"/>
            <w:noWrap/>
            <w:vAlign w:val="center"/>
            <w:hideMark/>
          </w:tcPr>
          <w:p w:rsidR="00104611" w:rsidRPr="00527D30" w:rsidRDefault="00104611" w:rsidP="00CD666F">
            <w:pPr>
              <w:jc w:val="center"/>
            </w:pPr>
            <w:r w:rsidRPr="00527D30">
              <w:t>5,74</w:t>
            </w:r>
          </w:p>
        </w:tc>
        <w:tc>
          <w:tcPr>
            <w:tcW w:w="992" w:type="dxa"/>
            <w:shd w:val="clear" w:color="auto" w:fill="auto"/>
            <w:noWrap/>
            <w:vAlign w:val="center"/>
            <w:hideMark/>
          </w:tcPr>
          <w:p w:rsidR="00104611" w:rsidRPr="00527D30" w:rsidRDefault="00104611" w:rsidP="00CD666F">
            <w:pPr>
              <w:jc w:val="center"/>
            </w:pPr>
            <w:r w:rsidRPr="00527D30">
              <w:t>1,30</w:t>
            </w:r>
          </w:p>
        </w:tc>
        <w:tc>
          <w:tcPr>
            <w:tcW w:w="993" w:type="dxa"/>
            <w:shd w:val="clear" w:color="auto" w:fill="auto"/>
            <w:noWrap/>
            <w:vAlign w:val="center"/>
            <w:hideMark/>
          </w:tcPr>
          <w:p w:rsidR="00104611" w:rsidRPr="00527D30" w:rsidRDefault="00104611" w:rsidP="00CD666F">
            <w:pPr>
              <w:jc w:val="center"/>
            </w:pPr>
            <w:r w:rsidRPr="00527D30">
              <w:t>1,77</w:t>
            </w:r>
          </w:p>
        </w:tc>
        <w:tc>
          <w:tcPr>
            <w:tcW w:w="4393" w:type="dxa"/>
            <w:shd w:val="clear" w:color="auto" w:fill="auto"/>
            <w:hideMark/>
          </w:tcPr>
          <w:p w:rsidR="00104611" w:rsidRPr="00527D30" w:rsidRDefault="00104611" w:rsidP="00CD666F">
            <w:r w:rsidRPr="00527D30">
              <w:t>Рентабельность продаж снижается на 3,97% к концу отчетного периода, что отрицательно влияет на эффективность деятельности предприятия. Причинами снижения рентабельности продаж является, то что темпы роста затрат выше темпов роста выручки.</w:t>
            </w:r>
          </w:p>
        </w:tc>
      </w:tr>
      <w:tr w:rsidR="00104611" w:rsidRPr="00527D30" w:rsidTr="00CD666F">
        <w:trPr>
          <w:trHeight w:val="600"/>
        </w:trPr>
        <w:tc>
          <w:tcPr>
            <w:tcW w:w="1981" w:type="dxa"/>
            <w:shd w:val="clear" w:color="auto" w:fill="auto"/>
            <w:vAlign w:val="center"/>
            <w:hideMark/>
          </w:tcPr>
          <w:p w:rsidR="00104611" w:rsidRPr="00527D30" w:rsidRDefault="00104611" w:rsidP="00CD666F">
            <w:r w:rsidRPr="00527D30">
              <w:t>Рентабельность собственного капитала (</w:t>
            </w:r>
            <w:proofErr w:type="spellStart"/>
            <w:r w:rsidRPr="00527D30">
              <w:t>Рск</w:t>
            </w:r>
            <w:proofErr w:type="spellEnd"/>
            <w:r w:rsidRPr="00527D30">
              <w:t>)</w:t>
            </w:r>
          </w:p>
        </w:tc>
        <w:tc>
          <w:tcPr>
            <w:tcW w:w="1001" w:type="dxa"/>
            <w:shd w:val="clear" w:color="auto" w:fill="auto"/>
            <w:noWrap/>
            <w:vAlign w:val="center"/>
            <w:hideMark/>
          </w:tcPr>
          <w:p w:rsidR="00104611" w:rsidRPr="00527D30" w:rsidRDefault="00104611" w:rsidP="00CD666F">
            <w:pPr>
              <w:jc w:val="center"/>
            </w:pPr>
            <w:r w:rsidRPr="00527D30">
              <w:t>15,75</w:t>
            </w:r>
          </w:p>
        </w:tc>
        <w:tc>
          <w:tcPr>
            <w:tcW w:w="992" w:type="dxa"/>
            <w:shd w:val="clear" w:color="auto" w:fill="auto"/>
            <w:noWrap/>
            <w:vAlign w:val="center"/>
            <w:hideMark/>
          </w:tcPr>
          <w:p w:rsidR="00104611" w:rsidRPr="00527D30" w:rsidRDefault="00104611" w:rsidP="00CD666F">
            <w:pPr>
              <w:jc w:val="center"/>
            </w:pPr>
            <w:r w:rsidRPr="00527D30">
              <w:t>4,05</w:t>
            </w:r>
          </w:p>
        </w:tc>
        <w:tc>
          <w:tcPr>
            <w:tcW w:w="993" w:type="dxa"/>
            <w:shd w:val="clear" w:color="auto" w:fill="auto"/>
            <w:noWrap/>
            <w:vAlign w:val="center"/>
            <w:hideMark/>
          </w:tcPr>
          <w:p w:rsidR="00104611" w:rsidRPr="00527D30" w:rsidRDefault="00104611" w:rsidP="00CD666F">
            <w:pPr>
              <w:jc w:val="center"/>
            </w:pPr>
            <w:r w:rsidRPr="00527D30">
              <w:t>3,62</w:t>
            </w:r>
          </w:p>
        </w:tc>
        <w:tc>
          <w:tcPr>
            <w:tcW w:w="4393" w:type="dxa"/>
            <w:shd w:val="clear" w:color="auto" w:fill="auto"/>
            <w:hideMark/>
          </w:tcPr>
          <w:p w:rsidR="00104611" w:rsidRPr="00527D30" w:rsidRDefault="00104611" w:rsidP="00CD666F">
            <w:r w:rsidRPr="00527D30">
              <w:t>Рентабельность собственного капитала также снижается, что является неблагоприятной тенденцией. Причинами снижения рентабельности собственного капитала является снижение рентабельность продаж.</w:t>
            </w:r>
          </w:p>
        </w:tc>
      </w:tr>
      <w:tr w:rsidR="00104611" w:rsidRPr="00F82443" w:rsidTr="00CD666F">
        <w:trPr>
          <w:trHeight w:val="96"/>
        </w:trPr>
        <w:tc>
          <w:tcPr>
            <w:tcW w:w="1981" w:type="dxa"/>
            <w:shd w:val="clear" w:color="auto" w:fill="auto"/>
            <w:vAlign w:val="center"/>
            <w:hideMark/>
          </w:tcPr>
          <w:p w:rsidR="00104611" w:rsidRPr="00527D30" w:rsidRDefault="00104611" w:rsidP="00CD666F">
            <w:r w:rsidRPr="00527D30">
              <w:t>Рентабельность чистого оборотного капитала (</w:t>
            </w:r>
            <w:proofErr w:type="spellStart"/>
            <w:r w:rsidRPr="00527D30">
              <w:t>Рчок</w:t>
            </w:r>
            <w:proofErr w:type="spellEnd"/>
            <w:r w:rsidRPr="00527D30">
              <w:t>)</w:t>
            </w:r>
          </w:p>
        </w:tc>
        <w:tc>
          <w:tcPr>
            <w:tcW w:w="1001" w:type="dxa"/>
            <w:shd w:val="clear" w:color="auto" w:fill="auto"/>
            <w:noWrap/>
            <w:vAlign w:val="center"/>
            <w:hideMark/>
          </w:tcPr>
          <w:p w:rsidR="00104611" w:rsidRPr="00527D30" w:rsidRDefault="00104611" w:rsidP="00CD666F">
            <w:pPr>
              <w:jc w:val="center"/>
            </w:pPr>
            <w:r w:rsidRPr="00527D30">
              <w:t>20,68</w:t>
            </w:r>
          </w:p>
        </w:tc>
        <w:tc>
          <w:tcPr>
            <w:tcW w:w="992" w:type="dxa"/>
            <w:shd w:val="clear" w:color="auto" w:fill="auto"/>
            <w:noWrap/>
            <w:vAlign w:val="center"/>
            <w:hideMark/>
          </w:tcPr>
          <w:p w:rsidR="00104611" w:rsidRPr="00527D30" w:rsidRDefault="00104611" w:rsidP="00CD666F">
            <w:pPr>
              <w:jc w:val="center"/>
            </w:pPr>
            <w:r w:rsidRPr="00527D30">
              <w:t>5,40</w:t>
            </w:r>
          </w:p>
        </w:tc>
        <w:tc>
          <w:tcPr>
            <w:tcW w:w="993" w:type="dxa"/>
            <w:shd w:val="clear" w:color="auto" w:fill="auto"/>
            <w:noWrap/>
            <w:vAlign w:val="center"/>
            <w:hideMark/>
          </w:tcPr>
          <w:p w:rsidR="00104611" w:rsidRPr="00527D30" w:rsidRDefault="00104611" w:rsidP="00CD666F">
            <w:pPr>
              <w:jc w:val="center"/>
            </w:pPr>
            <w:r w:rsidRPr="00527D30">
              <w:t>6,15</w:t>
            </w:r>
          </w:p>
        </w:tc>
        <w:tc>
          <w:tcPr>
            <w:tcW w:w="4393" w:type="dxa"/>
            <w:shd w:val="clear" w:color="auto" w:fill="auto"/>
            <w:hideMark/>
          </w:tcPr>
          <w:p w:rsidR="00104611" w:rsidRPr="00F82443" w:rsidRDefault="00104611" w:rsidP="00CD666F">
            <w:r w:rsidRPr="00527D30">
              <w:t>Рентабельность чистого оборотного капитала за рассматриваемый период увеличилась на 12,13%. Это говорит о том, что свободных средств в обороте предприятия стало больше, что положительно влияет на ликвидность предприятия.</w:t>
            </w:r>
          </w:p>
        </w:tc>
      </w:tr>
    </w:tbl>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104611" w:rsidRPr="00CF6724" w:rsidRDefault="00104611" w:rsidP="00104611">
      <w:pPr>
        <w:pStyle w:val="a8"/>
        <w:tabs>
          <w:tab w:val="center" w:pos="5499"/>
        </w:tabs>
        <w:spacing w:before="0" w:beforeAutospacing="0" w:after="0" w:afterAutospacing="0" w:line="360" w:lineRule="auto"/>
        <w:rPr>
          <w:sz w:val="28"/>
          <w:szCs w:val="28"/>
        </w:rPr>
      </w:pPr>
    </w:p>
    <w:p w:rsidR="00F5455C" w:rsidRPr="00527D30" w:rsidRDefault="00F5455C" w:rsidP="00247EE3">
      <w:pPr>
        <w:spacing w:line="360" w:lineRule="auto"/>
        <w:ind w:firstLine="708"/>
        <w:jc w:val="both"/>
        <w:rPr>
          <w:sz w:val="28"/>
          <w:szCs w:val="28"/>
        </w:rPr>
      </w:pPr>
    </w:p>
    <w:p w:rsidR="00F5455C" w:rsidRPr="00527D30" w:rsidRDefault="00F5455C" w:rsidP="00247EE3">
      <w:pPr>
        <w:spacing w:line="360" w:lineRule="auto"/>
        <w:ind w:firstLine="708"/>
        <w:jc w:val="both"/>
        <w:rPr>
          <w:sz w:val="28"/>
          <w:szCs w:val="28"/>
        </w:rPr>
      </w:pPr>
    </w:p>
    <w:p w:rsidR="00761C83" w:rsidRDefault="00761C83" w:rsidP="00247EE3">
      <w:pPr>
        <w:spacing w:line="360" w:lineRule="auto"/>
        <w:ind w:firstLine="708"/>
        <w:jc w:val="both"/>
        <w:rPr>
          <w:sz w:val="28"/>
          <w:szCs w:val="28"/>
        </w:rPr>
      </w:pPr>
    </w:p>
    <w:p w:rsidR="00527D30" w:rsidRDefault="00527D30" w:rsidP="00247EE3">
      <w:pPr>
        <w:spacing w:line="360" w:lineRule="auto"/>
        <w:ind w:firstLine="708"/>
        <w:jc w:val="both"/>
        <w:rPr>
          <w:sz w:val="28"/>
          <w:szCs w:val="28"/>
        </w:rPr>
      </w:pPr>
    </w:p>
    <w:p w:rsidR="00527D30" w:rsidRDefault="00527D30" w:rsidP="00247EE3">
      <w:pPr>
        <w:spacing w:line="360" w:lineRule="auto"/>
        <w:ind w:firstLine="708"/>
        <w:jc w:val="both"/>
        <w:rPr>
          <w:sz w:val="28"/>
          <w:szCs w:val="28"/>
        </w:rPr>
      </w:pPr>
    </w:p>
    <w:p w:rsidR="00527D30" w:rsidRPr="00527D30" w:rsidRDefault="00527D30" w:rsidP="00247EE3">
      <w:pPr>
        <w:spacing w:line="360" w:lineRule="auto"/>
        <w:ind w:firstLine="708"/>
        <w:jc w:val="both"/>
        <w:rPr>
          <w:sz w:val="28"/>
          <w:szCs w:val="28"/>
        </w:rPr>
      </w:pPr>
    </w:p>
    <w:p w:rsidR="00761C83" w:rsidRPr="00527D30" w:rsidRDefault="00761C83" w:rsidP="00247EE3">
      <w:pPr>
        <w:spacing w:line="360" w:lineRule="auto"/>
        <w:ind w:firstLine="708"/>
        <w:jc w:val="both"/>
        <w:rPr>
          <w:sz w:val="28"/>
          <w:szCs w:val="28"/>
        </w:rPr>
      </w:pPr>
    </w:p>
    <w:sectPr w:rsidR="00761C83" w:rsidRPr="00527D30" w:rsidSect="00E86AD3">
      <w:headerReference w:type="default" r:id="rId15"/>
      <w:footerReference w:type="even" r:id="rId16"/>
      <w:footerReference w:type="default" r:id="rId17"/>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48A" w:rsidRDefault="004C048A">
      <w:pPr>
        <w:rPr>
          <w:sz w:val="24"/>
          <w:szCs w:val="24"/>
        </w:rPr>
      </w:pPr>
      <w:r>
        <w:rPr>
          <w:sz w:val="24"/>
          <w:szCs w:val="24"/>
        </w:rPr>
        <w:separator/>
      </w:r>
    </w:p>
  </w:endnote>
  <w:endnote w:type="continuationSeparator" w:id="0">
    <w:p w:rsidR="004C048A" w:rsidRDefault="004C048A">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557687"/>
      <w:docPartObj>
        <w:docPartGallery w:val="Page Numbers (Bottom of Page)"/>
        <w:docPartUnique/>
      </w:docPartObj>
    </w:sdtPr>
    <w:sdtEndPr/>
    <w:sdtContent>
      <w:p w:rsidR="00F41278" w:rsidRDefault="00F41278">
        <w:pPr>
          <w:pStyle w:val="aa"/>
          <w:jc w:val="right"/>
        </w:pPr>
        <w:r>
          <w:fldChar w:fldCharType="begin"/>
        </w:r>
        <w:r>
          <w:instrText>PAGE   \* MERGEFORMAT</w:instrText>
        </w:r>
        <w:r>
          <w:fldChar w:fldCharType="separate"/>
        </w:r>
        <w:r w:rsidR="007A7353">
          <w:rPr>
            <w:noProof/>
          </w:rPr>
          <w:t>5</w:t>
        </w:r>
        <w:r>
          <w:fldChar w:fldCharType="end"/>
        </w:r>
      </w:p>
    </w:sdtContent>
  </w:sdt>
  <w:p w:rsidR="00F41278" w:rsidRDefault="00F4127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66F" w:rsidRDefault="00CD666F">
    <w:pPr>
      <w:pStyle w:val="aa"/>
      <w:jc w:val="right"/>
    </w:pPr>
    <w:r>
      <w:fldChar w:fldCharType="begin"/>
    </w:r>
    <w:r>
      <w:instrText xml:space="preserve"> PAGE   \* MERGEFORMAT </w:instrText>
    </w:r>
    <w:r>
      <w:fldChar w:fldCharType="separate"/>
    </w:r>
    <w:r w:rsidR="007A7353">
      <w:rPr>
        <w:noProof/>
      </w:rPr>
      <w:t>7</w:t>
    </w:r>
    <w:r>
      <w:fldChar w:fldCharType="end"/>
    </w:r>
  </w:p>
  <w:p w:rsidR="00CD666F" w:rsidRDefault="00CD666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66F" w:rsidRDefault="00CD666F" w:rsidP="00312C4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D666F" w:rsidRDefault="00CD666F" w:rsidP="000467FE">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66F" w:rsidRDefault="00CD666F" w:rsidP="00115462">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48A" w:rsidRDefault="004C048A">
      <w:pPr>
        <w:rPr>
          <w:sz w:val="24"/>
          <w:szCs w:val="24"/>
        </w:rPr>
      </w:pPr>
      <w:r>
        <w:rPr>
          <w:sz w:val="24"/>
          <w:szCs w:val="24"/>
        </w:rPr>
        <w:separator/>
      </w:r>
    </w:p>
  </w:footnote>
  <w:footnote w:type="continuationSeparator" w:id="0">
    <w:p w:rsidR="004C048A" w:rsidRDefault="004C048A">
      <w:pPr>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66F" w:rsidRDefault="00CD666F">
    <w:pPr>
      <w:pStyle w:val="af"/>
      <w:jc w:val="center"/>
    </w:pPr>
  </w:p>
  <w:p w:rsidR="00CD666F" w:rsidRDefault="00CD666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030"/>
    <w:multiLevelType w:val="multilevel"/>
    <w:tmpl w:val="924AC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2F0C35"/>
    <w:multiLevelType w:val="hybridMultilevel"/>
    <w:tmpl w:val="071CF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AC"/>
    <w:rsid w:val="000004BC"/>
    <w:rsid w:val="000057A0"/>
    <w:rsid w:val="00005B7F"/>
    <w:rsid w:val="00007585"/>
    <w:rsid w:val="00011437"/>
    <w:rsid w:val="000135AB"/>
    <w:rsid w:val="00014316"/>
    <w:rsid w:val="000150DB"/>
    <w:rsid w:val="00021C3B"/>
    <w:rsid w:val="00023734"/>
    <w:rsid w:val="00026A2E"/>
    <w:rsid w:val="00027C6E"/>
    <w:rsid w:val="00030BA9"/>
    <w:rsid w:val="00032D8F"/>
    <w:rsid w:val="000330FB"/>
    <w:rsid w:val="0003320E"/>
    <w:rsid w:val="0003444A"/>
    <w:rsid w:val="00037D28"/>
    <w:rsid w:val="000443BA"/>
    <w:rsid w:val="000444F5"/>
    <w:rsid w:val="000467FE"/>
    <w:rsid w:val="00050899"/>
    <w:rsid w:val="00052F06"/>
    <w:rsid w:val="00057D98"/>
    <w:rsid w:val="00061607"/>
    <w:rsid w:val="000620A6"/>
    <w:rsid w:val="00073BAA"/>
    <w:rsid w:val="00073DE8"/>
    <w:rsid w:val="0007499F"/>
    <w:rsid w:val="00076EB5"/>
    <w:rsid w:val="00080A3C"/>
    <w:rsid w:val="000834F3"/>
    <w:rsid w:val="0009007F"/>
    <w:rsid w:val="000913FC"/>
    <w:rsid w:val="00091566"/>
    <w:rsid w:val="00095FED"/>
    <w:rsid w:val="00096944"/>
    <w:rsid w:val="00097C9E"/>
    <w:rsid w:val="000A0A06"/>
    <w:rsid w:val="000A453F"/>
    <w:rsid w:val="000A5071"/>
    <w:rsid w:val="000B2F08"/>
    <w:rsid w:val="000B30AB"/>
    <w:rsid w:val="000B55F2"/>
    <w:rsid w:val="000C0171"/>
    <w:rsid w:val="000C20A3"/>
    <w:rsid w:val="000C3056"/>
    <w:rsid w:val="000C4F1F"/>
    <w:rsid w:val="000C5A12"/>
    <w:rsid w:val="000C6892"/>
    <w:rsid w:val="000C7AE5"/>
    <w:rsid w:val="000D036A"/>
    <w:rsid w:val="000D2492"/>
    <w:rsid w:val="000D2CF2"/>
    <w:rsid w:val="000D5C21"/>
    <w:rsid w:val="000E0827"/>
    <w:rsid w:val="000E1E02"/>
    <w:rsid w:val="000E4B16"/>
    <w:rsid w:val="000F402A"/>
    <w:rsid w:val="000F5CCE"/>
    <w:rsid w:val="000F5EA3"/>
    <w:rsid w:val="000F7495"/>
    <w:rsid w:val="0010252A"/>
    <w:rsid w:val="00103729"/>
    <w:rsid w:val="00104611"/>
    <w:rsid w:val="00112740"/>
    <w:rsid w:val="00115462"/>
    <w:rsid w:val="00117CE1"/>
    <w:rsid w:val="0012271B"/>
    <w:rsid w:val="00123E35"/>
    <w:rsid w:val="00130DE5"/>
    <w:rsid w:val="001368A7"/>
    <w:rsid w:val="00136AEC"/>
    <w:rsid w:val="00137D50"/>
    <w:rsid w:val="00137F3F"/>
    <w:rsid w:val="00140439"/>
    <w:rsid w:val="00142339"/>
    <w:rsid w:val="001432D6"/>
    <w:rsid w:val="00143C50"/>
    <w:rsid w:val="00144D65"/>
    <w:rsid w:val="00145DE6"/>
    <w:rsid w:val="0014606D"/>
    <w:rsid w:val="00147368"/>
    <w:rsid w:val="00147D3D"/>
    <w:rsid w:val="0015196F"/>
    <w:rsid w:val="001561A2"/>
    <w:rsid w:val="00166C3C"/>
    <w:rsid w:val="00171DAE"/>
    <w:rsid w:val="001728BF"/>
    <w:rsid w:val="00173008"/>
    <w:rsid w:val="00173260"/>
    <w:rsid w:val="00175D82"/>
    <w:rsid w:val="001811E7"/>
    <w:rsid w:val="00185AFB"/>
    <w:rsid w:val="00187B8A"/>
    <w:rsid w:val="00190102"/>
    <w:rsid w:val="0019084B"/>
    <w:rsid w:val="00191D64"/>
    <w:rsid w:val="00195C71"/>
    <w:rsid w:val="00197563"/>
    <w:rsid w:val="001A4A21"/>
    <w:rsid w:val="001A59D1"/>
    <w:rsid w:val="001B2B43"/>
    <w:rsid w:val="001B3CCF"/>
    <w:rsid w:val="001B4AAC"/>
    <w:rsid w:val="001C0E79"/>
    <w:rsid w:val="001C0EF2"/>
    <w:rsid w:val="001C2BD7"/>
    <w:rsid w:val="001C3C56"/>
    <w:rsid w:val="001C5FA8"/>
    <w:rsid w:val="001D005E"/>
    <w:rsid w:val="001D2697"/>
    <w:rsid w:val="001D4CF1"/>
    <w:rsid w:val="001E02D8"/>
    <w:rsid w:val="001E2572"/>
    <w:rsid w:val="001F3544"/>
    <w:rsid w:val="001F6562"/>
    <w:rsid w:val="001F763C"/>
    <w:rsid w:val="001F7D07"/>
    <w:rsid w:val="00202A3C"/>
    <w:rsid w:val="00202E53"/>
    <w:rsid w:val="002066DC"/>
    <w:rsid w:val="00206EB2"/>
    <w:rsid w:val="00210927"/>
    <w:rsid w:val="00210D9D"/>
    <w:rsid w:val="002137D7"/>
    <w:rsid w:val="0021682C"/>
    <w:rsid w:val="00216C22"/>
    <w:rsid w:val="00216FAE"/>
    <w:rsid w:val="0022089E"/>
    <w:rsid w:val="002225E7"/>
    <w:rsid w:val="0022363C"/>
    <w:rsid w:val="00223DE0"/>
    <w:rsid w:val="00224CC3"/>
    <w:rsid w:val="0023231E"/>
    <w:rsid w:val="00232B48"/>
    <w:rsid w:val="002334C9"/>
    <w:rsid w:val="00237756"/>
    <w:rsid w:val="00247A53"/>
    <w:rsid w:val="00247EE3"/>
    <w:rsid w:val="00250D4A"/>
    <w:rsid w:val="00252041"/>
    <w:rsid w:val="002526B6"/>
    <w:rsid w:val="0025324A"/>
    <w:rsid w:val="00253F64"/>
    <w:rsid w:val="0026002A"/>
    <w:rsid w:val="002656DB"/>
    <w:rsid w:val="00265C9D"/>
    <w:rsid w:val="00271A6E"/>
    <w:rsid w:val="00272C66"/>
    <w:rsid w:val="0027588D"/>
    <w:rsid w:val="00276572"/>
    <w:rsid w:val="002766DE"/>
    <w:rsid w:val="00277EB2"/>
    <w:rsid w:val="00282034"/>
    <w:rsid w:val="00283151"/>
    <w:rsid w:val="002837CD"/>
    <w:rsid w:val="002846CF"/>
    <w:rsid w:val="002875AF"/>
    <w:rsid w:val="002910AE"/>
    <w:rsid w:val="002932F1"/>
    <w:rsid w:val="002A2FE2"/>
    <w:rsid w:val="002A51B6"/>
    <w:rsid w:val="002A5C7B"/>
    <w:rsid w:val="002A6B29"/>
    <w:rsid w:val="002B01BE"/>
    <w:rsid w:val="002B0F92"/>
    <w:rsid w:val="002B1D29"/>
    <w:rsid w:val="002B5BAC"/>
    <w:rsid w:val="002B63E6"/>
    <w:rsid w:val="002B648E"/>
    <w:rsid w:val="002B7B28"/>
    <w:rsid w:val="002C06CF"/>
    <w:rsid w:val="002C0F02"/>
    <w:rsid w:val="002D0E8C"/>
    <w:rsid w:val="002D31E8"/>
    <w:rsid w:val="002D47D1"/>
    <w:rsid w:val="002D5A52"/>
    <w:rsid w:val="002E07DD"/>
    <w:rsid w:val="002E0B0A"/>
    <w:rsid w:val="002E1A4A"/>
    <w:rsid w:val="002E2BD2"/>
    <w:rsid w:val="002E3577"/>
    <w:rsid w:val="002E5AF5"/>
    <w:rsid w:val="002E61AB"/>
    <w:rsid w:val="002E6B5F"/>
    <w:rsid w:val="002E7016"/>
    <w:rsid w:val="002F2131"/>
    <w:rsid w:val="002F44A6"/>
    <w:rsid w:val="002F6327"/>
    <w:rsid w:val="003038BE"/>
    <w:rsid w:val="00306787"/>
    <w:rsid w:val="00307A5A"/>
    <w:rsid w:val="00312C4C"/>
    <w:rsid w:val="0031433F"/>
    <w:rsid w:val="003147A1"/>
    <w:rsid w:val="00324C2A"/>
    <w:rsid w:val="00325B0C"/>
    <w:rsid w:val="00327ED1"/>
    <w:rsid w:val="00332D48"/>
    <w:rsid w:val="00334774"/>
    <w:rsid w:val="00334B26"/>
    <w:rsid w:val="00335BA4"/>
    <w:rsid w:val="003367F5"/>
    <w:rsid w:val="00336AA4"/>
    <w:rsid w:val="0034085F"/>
    <w:rsid w:val="00344DCE"/>
    <w:rsid w:val="00344EE1"/>
    <w:rsid w:val="00353C2A"/>
    <w:rsid w:val="00353FBF"/>
    <w:rsid w:val="00355508"/>
    <w:rsid w:val="00360C96"/>
    <w:rsid w:val="00363FFA"/>
    <w:rsid w:val="003659E2"/>
    <w:rsid w:val="00365CF4"/>
    <w:rsid w:val="00366125"/>
    <w:rsid w:val="00366A36"/>
    <w:rsid w:val="00367E04"/>
    <w:rsid w:val="00370777"/>
    <w:rsid w:val="00371BBD"/>
    <w:rsid w:val="00372756"/>
    <w:rsid w:val="00386D9F"/>
    <w:rsid w:val="0039174A"/>
    <w:rsid w:val="0039386E"/>
    <w:rsid w:val="00393B9F"/>
    <w:rsid w:val="00394280"/>
    <w:rsid w:val="003955F1"/>
    <w:rsid w:val="00397C78"/>
    <w:rsid w:val="00397F44"/>
    <w:rsid w:val="003A567E"/>
    <w:rsid w:val="003A588C"/>
    <w:rsid w:val="003B004A"/>
    <w:rsid w:val="003B068F"/>
    <w:rsid w:val="003B11EB"/>
    <w:rsid w:val="003B25D9"/>
    <w:rsid w:val="003B444B"/>
    <w:rsid w:val="003B57B0"/>
    <w:rsid w:val="003B6E2A"/>
    <w:rsid w:val="003B7B32"/>
    <w:rsid w:val="003B7DB1"/>
    <w:rsid w:val="003C0C61"/>
    <w:rsid w:val="003D1329"/>
    <w:rsid w:val="003D4512"/>
    <w:rsid w:val="003D5BE2"/>
    <w:rsid w:val="003E0778"/>
    <w:rsid w:val="003E2883"/>
    <w:rsid w:val="003E403B"/>
    <w:rsid w:val="003E59CA"/>
    <w:rsid w:val="003E6677"/>
    <w:rsid w:val="003E6F47"/>
    <w:rsid w:val="003F100F"/>
    <w:rsid w:val="003F1E46"/>
    <w:rsid w:val="003F3C78"/>
    <w:rsid w:val="003F51EA"/>
    <w:rsid w:val="00404879"/>
    <w:rsid w:val="004060E4"/>
    <w:rsid w:val="00406F0F"/>
    <w:rsid w:val="00407962"/>
    <w:rsid w:val="004102FA"/>
    <w:rsid w:val="004169B4"/>
    <w:rsid w:val="0042217A"/>
    <w:rsid w:val="00423B2F"/>
    <w:rsid w:val="00423B97"/>
    <w:rsid w:val="00430267"/>
    <w:rsid w:val="004317C4"/>
    <w:rsid w:val="0043218F"/>
    <w:rsid w:val="00432682"/>
    <w:rsid w:val="00433B67"/>
    <w:rsid w:val="00443DAA"/>
    <w:rsid w:val="00444DAB"/>
    <w:rsid w:val="0044560F"/>
    <w:rsid w:val="00446052"/>
    <w:rsid w:val="00447FE0"/>
    <w:rsid w:val="00451B50"/>
    <w:rsid w:val="00455E73"/>
    <w:rsid w:val="004607BD"/>
    <w:rsid w:val="00460F1B"/>
    <w:rsid w:val="00463CF5"/>
    <w:rsid w:val="00465F2C"/>
    <w:rsid w:val="00466370"/>
    <w:rsid w:val="00466FEF"/>
    <w:rsid w:val="00467E10"/>
    <w:rsid w:val="00470D29"/>
    <w:rsid w:val="00476975"/>
    <w:rsid w:val="00476AF3"/>
    <w:rsid w:val="00477063"/>
    <w:rsid w:val="004855E0"/>
    <w:rsid w:val="00486D57"/>
    <w:rsid w:val="004909B7"/>
    <w:rsid w:val="00492290"/>
    <w:rsid w:val="00495846"/>
    <w:rsid w:val="004972E7"/>
    <w:rsid w:val="00497F66"/>
    <w:rsid w:val="004A0EB3"/>
    <w:rsid w:val="004A34F4"/>
    <w:rsid w:val="004A73D1"/>
    <w:rsid w:val="004B1A65"/>
    <w:rsid w:val="004B2C85"/>
    <w:rsid w:val="004B5FEE"/>
    <w:rsid w:val="004C048A"/>
    <w:rsid w:val="004C207E"/>
    <w:rsid w:val="004C3733"/>
    <w:rsid w:val="004C54C7"/>
    <w:rsid w:val="004D1BFF"/>
    <w:rsid w:val="004D454F"/>
    <w:rsid w:val="004D497C"/>
    <w:rsid w:val="004D6C09"/>
    <w:rsid w:val="004E2F21"/>
    <w:rsid w:val="004E3750"/>
    <w:rsid w:val="004E4FB0"/>
    <w:rsid w:val="004E5DF7"/>
    <w:rsid w:val="004F1535"/>
    <w:rsid w:val="004F1A27"/>
    <w:rsid w:val="004F3519"/>
    <w:rsid w:val="004F4364"/>
    <w:rsid w:val="004F4BA1"/>
    <w:rsid w:val="004F6568"/>
    <w:rsid w:val="004F7EA8"/>
    <w:rsid w:val="00502435"/>
    <w:rsid w:val="005047BD"/>
    <w:rsid w:val="00506E52"/>
    <w:rsid w:val="005137BB"/>
    <w:rsid w:val="00520B31"/>
    <w:rsid w:val="005231E7"/>
    <w:rsid w:val="00527D30"/>
    <w:rsid w:val="005305AB"/>
    <w:rsid w:val="00541733"/>
    <w:rsid w:val="00543B3F"/>
    <w:rsid w:val="00546616"/>
    <w:rsid w:val="005508C5"/>
    <w:rsid w:val="00552F45"/>
    <w:rsid w:val="0055319D"/>
    <w:rsid w:val="00554972"/>
    <w:rsid w:val="0055672A"/>
    <w:rsid w:val="00556A04"/>
    <w:rsid w:val="00557CFD"/>
    <w:rsid w:val="0056386C"/>
    <w:rsid w:val="00566D59"/>
    <w:rsid w:val="00567C8F"/>
    <w:rsid w:val="00571D76"/>
    <w:rsid w:val="00573C6A"/>
    <w:rsid w:val="00577815"/>
    <w:rsid w:val="0058154C"/>
    <w:rsid w:val="00582268"/>
    <w:rsid w:val="00583DB2"/>
    <w:rsid w:val="00583EE3"/>
    <w:rsid w:val="00584722"/>
    <w:rsid w:val="0059345F"/>
    <w:rsid w:val="005A2E83"/>
    <w:rsid w:val="005A2F6B"/>
    <w:rsid w:val="005A436C"/>
    <w:rsid w:val="005A482D"/>
    <w:rsid w:val="005A4A0D"/>
    <w:rsid w:val="005A516A"/>
    <w:rsid w:val="005C5A17"/>
    <w:rsid w:val="005C721F"/>
    <w:rsid w:val="005C7FF7"/>
    <w:rsid w:val="005D0011"/>
    <w:rsid w:val="005D0876"/>
    <w:rsid w:val="005D200B"/>
    <w:rsid w:val="005D222D"/>
    <w:rsid w:val="005D275B"/>
    <w:rsid w:val="005D2EE6"/>
    <w:rsid w:val="005D4B3B"/>
    <w:rsid w:val="005D580C"/>
    <w:rsid w:val="005E12A8"/>
    <w:rsid w:val="005E34D6"/>
    <w:rsid w:val="005E4A44"/>
    <w:rsid w:val="005E4CBD"/>
    <w:rsid w:val="005E6608"/>
    <w:rsid w:val="005E6D16"/>
    <w:rsid w:val="005F1423"/>
    <w:rsid w:val="005F1EAC"/>
    <w:rsid w:val="005F7353"/>
    <w:rsid w:val="00603FDC"/>
    <w:rsid w:val="00605642"/>
    <w:rsid w:val="00605DC2"/>
    <w:rsid w:val="00606CCD"/>
    <w:rsid w:val="006075DD"/>
    <w:rsid w:val="00610AAC"/>
    <w:rsid w:val="006205A3"/>
    <w:rsid w:val="0062198B"/>
    <w:rsid w:val="00621CC6"/>
    <w:rsid w:val="00625D31"/>
    <w:rsid w:val="00645611"/>
    <w:rsid w:val="00645B1A"/>
    <w:rsid w:val="00651922"/>
    <w:rsid w:val="00652720"/>
    <w:rsid w:val="00652911"/>
    <w:rsid w:val="00653A86"/>
    <w:rsid w:val="00654A9D"/>
    <w:rsid w:val="0065529C"/>
    <w:rsid w:val="00655D48"/>
    <w:rsid w:val="0066046B"/>
    <w:rsid w:val="006604D7"/>
    <w:rsid w:val="006606F1"/>
    <w:rsid w:val="00661455"/>
    <w:rsid w:val="00662AEE"/>
    <w:rsid w:val="00662EAC"/>
    <w:rsid w:val="00663727"/>
    <w:rsid w:val="006643A4"/>
    <w:rsid w:val="0067136E"/>
    <w:rsid w:val="0068130B"/>
    <w:rsid w:val="006856C6"/>
    <w:rsid w:val="00690F30"/>
    <w:rsid w:val="00692519"/>
    <w:rsid w:val="00693B6C"/>
    <w:rsid w:val="006952CF"/>
    <w:rsid w:val="006963D4"/>
    <w:rsid w:val="00697375"/>
    <w:rsid w:val="006A18FA"/>
    <w:rsid w:val="006A4184"/>
    <w:rsid w:val="006A5A42"/>
    <w:rsid w:val="006A66D5"/>
    <w:rsid w:val="006A75D8"/>
    <w:rsid w:val="006B1F16"/>
    <w:rsid w:val="006B345D"/>
    <w:rsid w:val="006B3F53"/>
    <w:rsid w:val="006C0D5D"/>
    <w:rsid w:val="006C4AF2"/>
    <w:rsid w:val="006D0193"/>
    <w:rsid w:val="006D1CE7"/>
    <w:rsid w:val="006D3DBC"/>
    <w:rsid w:val="006D58A8"/>
    <w:rsid w:val="006E5A09"/>
    <w:rsid w:val="006E5FC3"/>
    <w:rsid w:val="006E76B8"/>
    <w:rsid w:val="006F0F53"/>
    <w:rsid w:val="006F11F3"/>
    <w:rsid w:val="006F4D58"/>
    <w:rsid w:val="006F5F7F"/>
    <w:rsid w:val="006F6571"/>
    <w:rsid w:val="0070122E"/>
    <w:rsid w:val="007041FB"/>
    <w:rsid w:val="00704ECB"/>
    <w:rsid w:val="00707688"/>
    <w:rsid w:val="00721E4F"/>
    <w:rsid w:val="00724E44"/>
    <w:rsid w:val="00724FC4"/>
    <w:rsid w:val="0072512E"/>
    <w:rsid w:val="0073065F"/>
    <w:rsid w:val="00733746"/>
    <w:rsid w:val="00734C77"/>
    <w:rsid w:val="00735893"/>
    <w:rsid w:val="00735CA6"/>
    <w:rsid w:val="00740CA9"/>
    <w:rsid w:val="00743404"/>
    <w:rsid w:val="00743835"/>
    <w:rsid w:val="00743ECB"/>
    <w:rsid w:val="00750DCE"/>
    <w:rsid w:val="00755E6D"/>
    <w:rsid w:val="0076146E"/>
    <w:rsid w:val="00761C83"/>
    <w:rsid w:val="00764181"/>
    <w:rsid w:val="00765E5D"/>
    <w:rsid w:val="007712D0"/>
    <w:rsid w:val="007746F2"/>
    <w:rsid w:val="00780785"/>
    <w:rsid w:val="00781D48"/>
    <w:rsid w:val="00781DE2"/>
    <w:rsid w:val="0078533F"/>
    <w:rsid w:val="00787370"/>
    <w:rsid w:val="00793A8E"/>
    <w:rsid w:val="00794691"/>
    <w:rsid w:val="00795508"/>
    <w:rsid w:val="00796D28"/>
    <w:rsid w:val="007A0224"/>
    <w:rsid w:val="007A4776"/>
    <w:rsid w:val="007A7353"/>
    <w:rsid w:val="007A7F90"/>
    <w:rsid w:val="007B1676"/>
    <w:rsid w:val="007B682C"/>
    <w:rsid w:val="007B7727"/>
    <w:rsid w:val="007C0186"/>
    <w:rsid w:val="007D0890"/>
    <w:rsid w:val="007D1F6D"/>
    <w:rsid w:val="007D649F"/>
    <w:rsid w:val="007D7CFB"/>
    <w:rsid w:val="007E1432"/>
    <w:rsid w:val="007E3667"/>
    <w:rsid w:val="007E63F3"/>
    <w:rsid w:val="007E6DB6"/>
    <w:rsid w:val="007F1C5E"/>
    <w:rsid w:val="007F546B"/>
    <w:rsid w:val="008009F8"/>
    <w:rsid w:val="00803FC2"/>
    <w:rsid w:val="008048DE"/>
    <w:rsid w:val="00805360"/>
    <w:rsid w:val="008064B9"/>
    <w:rsid w:val="00807B99"/>
    <w:rsid w:val="0081202F"/>
    <w:rsid w:val="00814850"/>
    <w:rsid w:val="00815AC0"/>
    <w:rsid w:val="008179EA"/>
    <w:rsid w:val="0082001E"/>
    <w:rsid w:val="00820586"/>
    <w:rsid w:val="00821FA8"/>
    <w:rsid w:val="00824F17"/>
    <w:rsid w:val="00824F81"/>
    <w:rsid w:val="00826286"/>
    <w:rsid w:val="00830D54"/>
    <w:rsid w:val="00831DC1"/>
    <w:rsid w:val="00832C05"/>
    <w:rsid w:val="00835A9F"/>
    <w:rsid w:val="00836D62"/>
    <w:rsid w:val="00837949"/>
    <w:rsid w:val="00840C16"/>
    <w:rsid w:val="00841E11"/>
    <w:rsid w:val="0084620F"/>
    <w:rsid w:val="00852A85"/>
    <w:rsid w:val="008555C3"/>
    <w:rsid w:val="0085678C"/>
    <w:rsid w:val="008610AC"/>
    <w:rsid w:val="008624CE"/>
    <w:rsid w:val="00866BC4"/>
    <w:rsid w:val="00873D70"/>
    <w:rsid w:val="00874345"/>
    <w:rsid w:val="00876755"/>
    <w:rsid w:val="0088013D"/>
    <w:rsid w:val="008807F1"/>
    <w:rsid w:val="00880FAD"/>
    <w:rsid w:val="00881410"/>
    <w:rsid w:val="00882CD6"/>
    <w:rsid w:val="008861E2"/>
    <w:rsid w:val="00891EFF"/>
    <w:rsid w:val="008A2F85"/>
    <w:rsid w:val="008A44DC"/>
    <w:rsid w:val="008A7702"/>
    <w:rsid w:val="008B3273"/>
    <w:rsid w:val="008B7E5D"/>
    <w:rsid w:val="008C07CC"/>
    <w:rsid w:val="008C104A"/>
    <w:rsid w:val="008C1E6D"/>
    <w:rsid w:val="008D65D0"/>
    <w:rsid w:val="008E16A6"/>
    <w:rsid w:val="008E39F9"/>
    <w:rsid w:val="008E55C4"/>
    <w:rsid w:val="008E5F4F"/>
    <w:rsid w:val="008F010E"/>
    <w:rsid w:val="008F05BC"/>
    <w:rsid w:val="008F3EA4"/>
    <w:rsid w:val="008F55DB"/>
    <w:rsid w:val="008F6543"/>
    <w:rsid w:val="008F7B80"/>
    <w:rsid w:val="00900536"/>
    <w:rsid w:val="00902273"/>
    <w:rsid w:val="00903BF0"/>
    <w:rsid w:val="00903C9B"/>
    <w:rsid w:val="009102E3"/>
    <w:rsid w:val="00911DCB"/>
    <w:rsid w:val="0091465D"/>
    <w:rsid w:val="00915E19"/>
    <w:rsid w:val="00916315"/>
    <w:rsid w:val="00917E87"/>
    <w:rsid w:val="00917EB7"/>
    <w:rsid w:val="00921974"/>
    <w:rsid w:val="00923E72"/>
    <w:rsid w:val="0092551B"/>
    <w:rsid w:val="00926F9F"/>
    <w:rsid w:val="00934421"/>
    <w:rsid w:val="00934DFF"/>
    <w:rsid w:val="00936469"/>
    <w:rsid w:val="00937A29"/>
    <w:rsid w:val="00941498"/>
    <w:rsid w:val="00941A2F"/>
    <w:rsid w:val="00941A66"/>
    <w:rsid w:val="009425C4"/>
    <w:rsid w:val="00942605"/>
    <w:rsid w:val="00945DE1"/>
    <w:rsid w:val="0095020E"/>
    <w:rsid w:val="00950CF1"/>
    <w:rsid w:val="00955CB4"/>
    <w:rsid w:val="00956868"/>
    <w:rsid w:val="00956F95"/>
    <w:rsid w:val="00957384"/>
    <w:rsid w:val="00960CA0"/>
    <w:rsid w:val="0097651A"/>
    <w:rsid w:val="00977A24"/>
    <w:rsid w:val="00980E6E"/>
    <w:rsid w:val="00984849"/>
    <w:rsid w:val="009852E2"/>
    <w:rsid w:val="00987C61"/>
    <w:rsid w:val="009914A0"/>
    <w:rsid w:val="00992CF2"/>
    <w:rsid w:val="0099421B"/>
    <w:rsid w:val="009A32CC"/>
    <w:rsid w:val="009A40C8"/>
    <w:rsid w:val="009A530A"/>
    <w:rsid w:val="009B1847"/>
    <w:rsid w:val="009B3F5D"/>
    <w:rsid w:val="009B4C8F"/>
    <w:rsid w:val="009B5E0F"/>
    <w:rsid w:val="009B7B6E"/>
    <w:rsid w:val="009C0012"/>
    <w:rsid w:val="009C23D9"/>
    <w:rsid w:val="009C3B06"/>
    <w:rsid w:val="009C4080"/>
    <w:rsid w:val="009C7BEF"/>
    <w:rsid w:val="009D0CCF"/>
    <w:rsid w:val="009D15DC"/>
    <w:rsid w:val="009D2D8C"/>
    <w:rsid w:val="009D35C6"/>
    <w:rsid w:val="009E096D"/>
    <w:rsid w:val="009E2A2B"/>
    <w:rsid w:val="009E5798"/>
    <w:rsid w:val="009F2920"/>
    <w:rsid w:val="009F3CEB"/>
    <w:rsid w:val="009F6B01"/>
    <w:rsid w:val="009F7C74"/>
    <w:rsid w:val="00A04831"/>
    <w:rsid w:val="00A04B07"/>
    <w:rsid w:val="00A05F43"/>
    <w:rsid w:val="00A1164A"/>
    <w:rsid w:val="00A20ABD"/>
    <w:rsid w:val="00A266C2"/>
    <w:rsid w:val="00A33744"/>
    <w:rsid w:val="00A34F76"/>
    <w:rsid w:val="00A36C2D"/>
    <w:rsid w:val="00A3754D"/>
    <w:rsid w:val="00A41A3E"/>
    <w:rsid w:val="00A45BCB"/>
    <w:rsid w:val="00A51026"/>
    <w:rsid w:val="00A52F05"/>
    <w:rsid w:val="00A548F5"/>
    <w:rsid w:val="00A54BA6"/>
    <w:rsid w:val="00A5765C"/>
    <w:rsid w:val="00A607E1"/>
    <w:rsid w:val="00A640D7"/>
    <w:rsid w:val="00A64767"/>
    <w:rsid w:val="00A64A31"/>
    <w:rsid w:val="00A65B5A"/>
    <w:rsid w:val="00A66C74"/>
    <w:rsid w:val="00A6791D"/>
    <w:rsid w:val="00A73E9B"/>
    <w:rsid w:val="00A754FB"/>
    <w:rsid w:val="00A8291B"/>
    <w:rsid w:val="00A84169"/>
    <w:rsid w:val="00A84631"/>
    <w:rsid w:val="00A847D3"/>
    <w:rsid w:val="00A85CD6"/>
    <w:rsid w:val="00A862AA"/>
    <w:rsid w:val="00A963F4"/>
    <w:rsid w:val="00AA43B9"/>
    <w:rsid w:val="00AA5560"/>
    <w:rsid w:val="00AB1898"/>
    <w:rsid w:val="00AB55FC"/>
    <w:rsid w:val="00AB6E32"/>
    <w:rsid w:val="00AC0152"/>
    <w:rsid w:val="00AC27EA"/>
    <w:rsid w:val="00AC34DD"/>
    <w:rsid w:val="00AD18F9"/>
    <w:rsid w:val="00AD6450"/>
    <w:rsid w:val="00AE1B84"/>
    <w:rsid w:val="00AE366D"/>
    <w:rsid w:val="00AE3E1D"/>
    <w:rsid w:val="00AF0473"/>
    <w:rsid w:val="00AF0E3E"/>
    <w:rsid w:val="00AF1D5B"/>
    <w:rsid w:val="00AF296F"/>
    <w:rsid w:val="00B00772"/>
    <w:rsid w:val="00B02CBC"/>
    <w:rsid w:val="00B06CCF"/>
    <w:rsid w:val="00B132EE"/>
    <w:rsid w:val="00B143C2"/>
    <w:rsid w:val="00B15AE1"/>
    <w:rsid w:val="00B16961"/>
    <w:rsid w:val="00B22471"/>
    <w:rsid w:val="00B22F43"/>
    <w:rsid w:val="00B2391D"/>
    <w:rsid w:val="00B25C05"/>
    <w:rsid w:val="00B27B5C"/>
    <w:rsid w:val="00B31074"/>
    <w:rsid w:val="00B3173E"/>
    <w:rsid w:val="00B33199"/>
    <w:rsid w:val="00B36D2E"/>
    <w:rsid w:val="00B40E19"/>
    <w:rsid w:val="00B42356"/>
    <w:rsid w:val="00B439C4"/>
    <w:rsid w:val="00B45491"/>
    <w:rsid w:val="00B464D8"/>
    <w:rsid w:val="00B4792D"/>
    <w:rsid w:val="00B5308F"/>
    <w:rsid w:val="00B53AE3"/>
    <w:rsid w:val="00B53D65"/>
    <w:rsid w:val="00B577FF"/>
    <w:rsid w:val="00B57A21"/>
    <w:rsid w:val="00B57F99"/>
    <w:rsid w:val="00B60305"/>
    <w:rsid w:val="00B61C74"/>
    <w:rsid w:val="00B6264A"/>
    <w:rsid w:val="00B63F54"/>
    <w:rsid w:val="00B6550D"/>
    <w:rsid w:val="00B65D3A"/>
    <w:rsid w:val="00B8062B"/>
    <w:rsid w:val="00B82272"/>
    <w:rsid w:val="00B83D8B"/>
    <w:rsid w:val="00B86E78"/>
    <w:rsid w:val="00B924F6"/>
    <w:rsid w:val="00B92591"/>
    <w:rsid w:val="00B96818"/>
    <w:rsid w:val="00BA39A1"/>
    <w:rsid w:val="00BA5B8B"/>
    <w:rsid w:val="00BA5D30"/>
    <w:rsid w:val="00BB0E33"/>
    <w:rsid w:val="00BB11CB"/>
    <w:rsid w:val="00BB14B1"/>
    <w:rsid w:val="00BB15B9"/>
    <w:rsid w:val="00BB1E80"/>
    <w:rsid w:val="00BB3EC3"/>
    <w:rsid w:val="00BB6C8E"/>
    <w:rsid w:val="00BB6FD0"/>
    <w:rsid w:val="00BC4372"/>
    <w:rsid w:val="00BC64CB"/>
    <w:rsid w:val="00BD0F0A"/>
    <w:rsid w:val="00BD2AD4"/>
    <w:rsid w:val="00BD581D"/>
    <w:rsid w:val="00BD6B2C"/>
    <w:rsid w:val="00BD7036"/>
    <w:rsid w:val="00BD72BA"/>
    <w:rsid w:val="00BE13A6"/>
    <w:rsid w:val="00BE1D49"/>
    <w:rsid w:val="00BF1E7D"/>
    <w:rsid w:val="00BF32F6"/>
    <w:rsid w:val="00BF611F"/>
    <w:rsid w:val="00BF62E7"/>
    <w:rsid w:val="00C03E0D"/>
    <w:rsid w:val="00C06169"/>
    <w:rsid w:val="00C06F8A"/>
    <w:rsid w:val="00C20DDA"/>
    <w:rsid w:val="00C21A48"/>
    <w:rsid w:val="00C2371B"/>
    <w:rsid w:val="00C27460"/>
    <w:rsid w:val="00C31803"/>
    <w:rsid w:val="00C325AC"/>
    <w:rsid w:val="00C33FB1"/>
    <w:rsid w:val="00C35609"/>
    <w:rsid w:val="00C36C06"/>
    <w:rsid w:val="00C370CD"/>
    <w:rsid w:val="00C403CB"/>
    <w:rsid w:val="00C433A9"/>
    <w:rsid w:val="00C466EA"/>
    <w:rsid w:val="00C47435"/>
    <w:rsid w:val="00C47F3C"/>
    <w:rsid w:val="00C47FA2"/>
    <w:rsid w:val="00C51CA0"/>
    <w:rsid w:val="00C52835"/>
    <w:rsid w:val="00C528C7"/>
    <w:rsid w:val="00C60182"/>
    <w:rsid w:val="00C60AA4"/>
    <w:rsid w:val="00C620E8"/>
    <w:rsid w:val="00C625F6"/>
    <w:rsid w:val="00C67FD0"/>
    <w:rsid w:val="00C70334"/>
    <w:rsid w:val="00C7075A"/>
    <w:rsid w:val="00C72F4E"/>
    <w:rsid w:val="00C7350D"/>
    <w:rsid w:val="00C73548"/>
    <w:rsid w:val="00C7354B"/>
    <w:rsid w:val="00C740DA"/>
    <w:rsid w:val="00C81B3D"/>
    <w:rsid w:val="00C85CC0"/>
    <w:rsid w:val="00C904A8"/>
    <w:rsid w:val="00C92235"/>
    <w:rsid w:val="00C934AA"/>
    <w:rsid w:val="00C93AD9"/>
    <w:rsid w:val="00C9772B"/>
    <w:rsid w:val="00CA3034"/>
    <w:rsid w:val="00CB2B4B"/>
    <w:rsid w:val="00CB3F10"/>
    <w:rsid w:val="00CB49BB"/>
    <w:rsid w:val="00CB5C44"/>
    <w:rsid w:val="00CC23E1"/>
    <w:rsid w:val="00CC39EC"/>
    <w:rsid w:val="00CC482F"/>
    <w:rsid w:val="00CC66A4"/>
    <w:rsid w:val="00CD219C"/>
    <w:rsid w:val="00CD666F"/>
    <w:rsid w:val="00CD7B99"/>
    <w:rsid w:val="00CD7D37"/>
    <w:rsid w:val="00CE3E46"/>
    <w:rsid w:val="00CE5A1C"/>
    <w:rsid w:val="00CE5DB0"/>
    <w:rsid w:val="00CE67EC"/>
    <w:rsid w:val="00CE69F0"/>
    <w:rsid w:val="00CF0430"/>
    <w:rsid w:val="00CF1ADE"/>
    <w:rsid w:val="00CF6724"/>
    <w:rsid w:val="00D01591"/>
    <w:rsid w:val="00D05D85"/>
    <w:rsid w:val="00D073E9"/>
    <w:rsid w:val="00D11343"/>
    <w:rsid w:val="00D13729"/>
    <w:rsid w:val="00D23F8E"/>
    <w:rsid w:val="00D24DA2"/>
    <w:rsid w:val="00D345D9"/>
    <w:rsid w:val="00D371B8"/>
    <w:rsid w:val="00D40544"/>
    <w:rsid w:val="00D44091"/>
    <w:rsid w:val="00D4486E"/>
    <w:rsid w:val="00D47080"/>
    <w:rsid w:val="00D51AF7"/>
    <w:rsid w:val="00D5340F"/>
    <w:rsid w:val="00D6047E"/>
    <w:rsid w:val="00D64533"/>
    <w:rsid w:val="00D65074"/>
    <w:rsid w:val="00D6515C"/>
    <w:rsid w:val="00D725A4"/>
    <w:rsid w:val="00D755DB"/>
    <w:rsid w:val="00D814D8"/>
    <w:rsid w:val="00D85BF8"/>
    <w:rsid w:val="00D863FD"/>
    <w:rsid w:val="00D87D13"/>
    <w:rsid w:val="00D91362"/>
    <w:rsid w:val="00D978E9"/>
    <w:rsid w:val="00DA2330"/>
    <w:rsid w:val="00DA3611"/>
    <w:rsid w:val="00DA501F"/>
    <w:rsid w:val="00DA694B"/>
    <w:rsid w:val="00DA6A3A"/>
    <w:rsid w:val="00DB2FF8"/>
    <w:rsid w:val="00DB6944"/>
    <w:rsid w:val="00DC2E61"/>
    <w:rsid w:val="00DC439B"/>
    <w:rsid w:val="00DC5A0F"/>
    <w:rsid w:val="00DC748C"/>
    <w:rsid w:val="00DD370A"/>
    <w:rsid w:val="00DE1E1F"/>
    <w:rsid w:val="00DE450D"/>
    <w:rsid w:val="00DE4932"/>
    <w:rsid w:val="00DE576B"/>
    <w:rsid w:val="00DF2F50"/>
    <w:rsid w:val="00DF72B8"/>
    <w:rsid w:val="00E0212C"/>
    <w:rsid w:val="00E0439B"/>
    <w:rsid w:val="00E16418"/>
    <w:rsid w:val="00E16DEA"/>
    <w:rsid w:val="00E200FC"/>
    <w:rsid w:val="00E215E2"/>
    <w:rsid w:val="00E240C2"/>
    <w:rsid w:val="00E25329"/>
    <w:rsid w:val="00E25C8E"/>
    <w:rsid w:val="00E318C9"/>
    <w:rsid w:val="00E32D74"/>
    <w:rsid w:val="00E34F4A"/>
    <w:rsid w:val="00E4309E"/>
    <w:rsid w:val="00E44DB4"/>
    <w:rsid w:val="00E56369"/>
    <w:rsid w:val="00E648DB"/>
    <w:rsid w:val="00E64AAA"/>
    <w:rsid w:val="00E64D45"/>
    <w:rsid w:val="00E6568F"/>
    <w:rsid w:val="00E668F8"/>
    <w:rsid w:val="00E70F1C"/>
    <w:rsid w:val="00E72A83"/>
    <w:rsid w:val="00E73D28"/>
    <w:rsid w:val="00E74293"/>
    <w:rsid w:val="00E747AE"/>
    <w:rsid w:val="00E74FEB"/>
    <w:rsid w:val="00E86AD3"/>
    <w:rsid w:val="00E87253"/>
    <w:rsid w:val="00E87378"/>
    <w:rsid w:val="00E87850"/>
    <w:rsid w:val="00E87C29"/>
    <w:rsid w:val="00E90980"/>
    <w:rsid w:val="00E911BA"/>
    <w:rsid w:val="00E911DA"/>
    <w:rsid w:val="00E91A2D"/>
    <w:rsid w:val="00E91A48"/>
    <w:rsid w:val="00E94FB9"/>
    <w:rsid w:val="00E9609C"/>
    <w:rsid w:val="00E973BB"/>
    <w:rsid w:val="00EA2137"/>
    <w:rsid w:val="00EA4379"/>
    <w:rsid w:val="00EA4785"/>
    <w:rsid w:val="00EB5C09"/>
    <w:rsid w:val="00EC1E17"/>
    <w:rsid w:val="00EC2B99"/>
    <w:rsid w:val="00EC3490"/>
    <w:rsid w:val="00EC4FD4"/>
    <w:rsid w:val="00EC5600"/>
    <w:rsid w:val="00EC659C"/>
    <w:rsid w:val="00ED21AE"/>
    <w:rsid w:val="00ED4C3D"/>
    <w:rsid w:val="00ED55F1"/>
    <w:rsid w:val="00EE2D48"/>
    <w:rsid w:val="00EE7963"/>
    <w:rsid w:val="00EF1E7B"/>
    <w:rsid w:val="00EF294B"/>
    <w:rsid w:val="00EF4A6A"/>
    <w:rsid w:val="00EF4D68"/>
    <w:rsid w:val="00F0499D"/>
    <w:rsid w:val="00F053B9"/>
    <w:rsid w:val="00F065B5"/>
    <w:rsid w:val="00F06C7B"/>
    <w:rsid w:val="00F10CB8"/>
    <w:rsid w:val="00F11683"/>
    <w:rsid w:val="00F159D6"/>
    <w:rsid w:val="00F20291"/>
    <w:rsid w:val="00F20D8F"/>
    <w:rsid w:val="00F23DB4"/>
    <w:rsid w:val="00F259E4"/>
    <w:rsid w:val="00F2709C"/>
    <w:rsid w:val="00F4014C"/>
    <w:rsid w:val="00F41278"/>
    <w:rsid w:val="00F43D33"/>
    <w:rsid w:val="00F47029"/>
    <w:rsid w:val="00F47031"/>
    <w:rsid w:val="00F5455C"/>
    <w:rsid w:val="00F5564E"/>
    <w:rsid w:val="00F56420"/>
    <w:rsid w:val="00F57B67"/>
    <w:rsid w:val="00F57CDD"/>
    <w:rsid w:val="00F619EB"/>
    <w:rsid w:val="00F62D7A"/>
    <w:rsid w:val="00F64227"/>
    <w:rsid w:val="00F666E2"/>
    <w:rsid w:val="00F72515"/>
    <w:rsid w:val="00F72A55"/>
    <w:rsid w:val="00F73845"/>
    <w:rsid w:val="00F73EA4"/>
    <w:rsid w:val="00F76F90"/>
    <w:rsid w:val="00F80B17"/>
    <w:rsid w:val="00F83C99"/>
    <w:rsid w:val="00F92940"/>
    <w:rsid w:val="00FA1625"/>
    <w:rsid w:val="00FA6BD0"/>
    <w:rsid w:val="00FB01C1"/>
    <w:rsid w:val="00FB7B6A"/>
    <w:rsid w:val="00FC22C0"/>
    <w:rsid w:val="00FC2514"/>
    <w:rsid w:val="00FC2FA5"/>
    <w:rsid w:val="00FC332F"/>
    <w:rsid w:val="00FC34B3"/>
    <w:rsid w:val="00FC5D8B"/>
    <w:rsid w:val="00FC62AF"/>
    <w:rsid w:val="00FC6822"/>
    <w:rsid w:val="00FC72D0"/>
    <w:rsid w:val="00FD3CA7"/>
    <w:rsid w:val="00FD3CE5"/>
    <w:rsid w:val="00FD5E43"/>
    <w:rsid w:val="00FD5EC2"/>
    <w:rsid w:val="00FE0AA5"/>
    <w:rsid w:val="00FE7DC4"/>
    <w:rsid w:val="00FF1644"/>
    <w:rsid w:val="00FF4691"/>
    <w:rsid w:val="00FF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4CDB4A-19E1-4895-B766-DFB3DBFC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C2A"/>
  </w:style>
  <w:style w:type="paragraph" w:styleId="1">
    <w:name w:val="heading 1"/>
    <w:basedOn w:val="a"/>
    <w:next w:val="a"/>
    <w:link w:val="10"/>
    <w:uiPriority w:val="9"/>
    <w:qFormat/>
    <w:rsid w:val="00CE3E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D755DB"/>
    <w:pPr>
      <w:spacing w:before="100" w:beforeAutospacing="1" w:after="100" w:afterAutospacing="1"/>
      <w:outlineLvl w:val="1"/>
    </w:pPr>
    <w:rPr>
      <w:b/>
      <w:bCs/>
      <w:sz w:val="36"/>
      <w:szCs w:val="36"/>
    </w:rPr>
  </w:style>
  <w:style w:type="paragraph" w:styleId="3">
    <w:name w:val="heading 3"/>
    <w:basedOn w:val="a"/>
    <w:next w:val="a"/>
    <w:link w:val="30"/>
    <w:uiPriority w:val="9"/>
    <w:qFormat/>
    <w:rsid w:val="00137F3F"/>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5D2EE6"/>
    <w:pPr>
      <w:keepNext/>
      <w:spacing w:before="240" w:after="60"/>
      <w:outlineLvl w:val="3"/>
    </w:pPr>
    <w:rPr>
      <w:b/>
      <w:bCs/>
      <w:sz w:val="28"/>
      <w:szCs w:val="28"/>
    </w:rPr>
  </w:style>
  <w:style w:type="paragraph" w:styleId="8">
    <w:name w:val="heading 8"/>
    <w:basedOn w:val="a"/>
    <w:next w:val="a"/>
    <w:link w:val="80"/>
    <w:uiPriority w:val="9"/>
    <w:qFormat/>
    <w:rsid w:val="00F5455C"/>
    <w:pPr>
      <w:keepNext/>
      <w:keepLines/>
      <w:widowControl w:val="0"/>
      <w:autoSpaceDE w:val="0"/>
      <w:autoSpaceDN w:val="0"/>
      <w:adjustRightInd w:val="0"/>
      <w:spacing w:before="200"/>
      <w:outlineLvl w:val="7"/>
    </w:pPr>
    <w:rPr>
      <w:rFonts w:ascii="Cambria" w:hAnsi="Cambria"/>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29E1"/>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D229E1"/>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D229E1"/>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D229E1"/>
    <w:rPr>
      <w:rFonts w:ascii="Calibri" w:eastAsia="Times New Roman" w:hAnsi="Calibri" w:cs="Times New Roman"/>
      <w:b/>
      <w:bCs/>
      <w:sz w:val="28"/>
      <w:szCs w:val="28"/>
    </w:rPr>
  </w:style>
  <w:style w:type="character" w:styleId="a3">
    <w:name w:val="Hyperlink"/>
    <w:basedOn w:val="a0"/>
    <w:uiPriority w:val="99"/>
    <w:rsid w:val="00610AAC"/>
    <w:rPr>
      <w:color w:val="0000FF"/>
      <w:u w:val="single"/>
    </w:rPr>
  </w:style>
  <w:style w:type="paragraph" w:styleId="a4">
    <w:name w:val="Body Text Indent"/>
    <w:basedOn w:val="a"/>
    <w:link w:val="a5"/>
    <w:uiPriority w:val="99"/>
    <w:rsid w:val="006A5A42"/>
    <w:pPr>
      <w:spacing w:after="120" w:line="276" w:lineRule="auto"/>
      <w:ind w:left="283"/>
    </w:pPr>
    <w:rPr>
      <w:rFonts w:ascii="Calibri" w:hAnsi="Calibri"/>
      <w:sz w:val="22"/>
      <w:szCs w:val="22"/>
      <w:lang w:eastAsia="en-US"/>
    </w:rPr>
  </w:style>
  <w:style w:type="character" w:customStyle="1" w:styleId="a5">
    <w:name w:val="Основной текст с отступом Знак"/>
    <w:basedOn w:val="a0"/>
    <w:link w:val="a4"/>
    <w:uiPriority w:val="99"/>
    <w:locked/>
    <w:rsid w:val="006A5A42"/>
    <w:rPr>
      <w:rFonts w:ascii="Calibri" w:hAnsi="Calibri"/>
      <w:sz w:val="22"/>
      <w:lang w:val="ru-RU" w:eastAsia="en-US"/>
    </w:rPr>
  </w:style>
  <w:style w:type="paragraph" w:styleId="a6">
    <w:name w:val="Title"/>
    <w:aliases w:val="КУРСОВЫЕ"/>
    <w:basedOn w:val="a"/>
    <w:next w:val="a"/>
    <w:link w:val="a7"/>
    <w:uiPriority w:val="10"/>
    <w:qFormat/>
    <w:rsid w:val="006A5A42"/>
    <w:pPr>
      <w:spacing w:before="240" w:after="60" w:line="276" w:lineRule="auto"/>
      <w:jc w:val="center"/>
      <w:outlineLvl w:val="0"/>
    </w:pPr>
    <w:rPr>
      <w:b/>
      <w:bCs/>
      <w:kern w:val="28"/>
      <w:sz w:val="32"/>
      <w:szCs w:val="32"/>
      <w:lang w:eastAsia="en-US"/>
    </w:rPr>
  </w:style>
  <w:style w:type="character" w:customStyle="1" w:styleId="a7">
    <w:name w:val="Название Знак"/>
    <w:aliases w:val="КУРСОВЫЕ Знак"/>
    <w:basedOn w:val="a0"/>
    <w:link w:val="a6"/>
    <w:uiPriority w:val="10"/>
    <w:locked/>
    <w:rsid w:val="006A5A42"/>
    <w:rPr>
      <w:b/>
      <w:kern w:val="28"/>
      <w:sz w:val="32"/>
      <w:lang w:val="ru-RU" w:eastAsia="en-US"/>
    </w:rPr>
  </w:style>
  <w:style w:type="paragraph" w:styleId="a8">
    <w:name w:val="Normal (Web)"/>
    <w:aliases w:val="Знак13 Знак Знак,Знак Знак Знак Знак Знак Знак,Обычный (веб) Знак2,Обычный (веб) Знак Знак,Обычный (веб) Знак1 Знак Знак,Обычный (веб) Знак Знак Знак Знак,Обычный (веб) Знак1 Знак1 Знак Знак Знак,Обычный (Web),Обычный (веб) Знак1"/>
    <w:basedOn w:val="a"/>
    <w:link w:val="a9"/>
    <w:uiPriority w:val="99"/>
    <w:rsid w:val="006A5A42"/>
    <w:pPr>
      <w:spacing w:before="100" w:beforeAutospacing="1" w:after="100" w:afterAutospacing="1"/>
    </w:pPr>
    <w:rPr>
      <w:sz w:val="24"/>
    </w:rPr>
  </w:style>
  <w:style w:type="paragraph" w:styleId="aa">
    <w:name w:val="footer"/>
    <w:basedOn w:val="a"/>
    <w:link w:val="ab"/>
    <w:uiPriority w:val="99"/>
    <w:rsid w:val="00115462"/>
    <w:pPr>
      <w:tabs>
        <w:tab w:val="center" w:pos="4677"/>
        <w:tab w:val="right" w:pos="9355"/>
      </w:tabs>
    </w:pPr>
    <w:rPr>
      <w:sz w:val="24"/>
      <w:szCs w:val="24"/>
    </w:rPr>
  </w:style>
  <w:style w:type="character" w:customStyle="1" w:styleId="ab">
    <w:name w:val="Нижний колонтитул Знак"/>
    <w:basedOn w:val="a0"/>
    <w:link w:val="aa"/>
    <w:uiPriority w:val="99"/>
    <w:rsid w:val="00D229E1"/>
  </w:style>
  <w:style w:type="character" w:styleId="ac">
    <w:name w:val="page number"/>
    <w:basedOn w:val="a0"/>
    <w:uiPriority w:val="99"/>
    <w:rsid w:val="00115462"/>
    <w:rPr>
      <w:rFonts w:cs="Times New Roman"/>
    </w:rPr>
  </w:style>
  <w:style w:type="paragraph" w:styleId="21">
    <w:name w:val="Body Text 2"/>
    <w:basedOn w:val="a"/>
    <w:link w:val="22"/>
    <w:uiPriority w:val="99"/>
    <w:rsid w:val="00265C9D"/>
    <w:pPr>
      <w:spacing w:after="120" w:line="480" w:lineRule="auto"/>
    </w:pPr>
    <w:rPr>
      <w:sz w:val="24"/>
      <w:szCs w:val="24"/>
    </w:rPr>
  </w:style>
  <w:style w:type="character" w:customStyle="1" w:styleId="22">
    <w:name w:val="Основной текст 2 Знак"/>
    <w:basedOn w:val="a0"/>
    <w:link w:val="21"/>
    <w:uiPriority w:val="99"/>
    <w:rsid w:val="00D229E1"/>
  </w:style>
  <w:style w:type="paragraph" w:styleId="23">
    <w:name w:val="Body Text Indent 2"/>
    <w:basedOn w:val="a"/>
    <w:link w:val="24"/>
    <w:uiPriority w:val="99"/>
    <w:rsid w:val="00265C9D"/>
    <w:pPr>
      <w:spacing w:after="120" w:line="480" w:lineRule="auto"/>
      <w:ind w:left="283"/>
    </w:pPr>
    <w:rPr>
      <w:sz w:val="24"/>
      <w:szCs w:val="24"/>
    </w:rPr>
  </w:style>
  <w:style w:type="character" w:customStyle="1" w:styleId="24">
    <w:name w:val="Основной текст с отступом 2 Знак"/>
    <w:basedOn w:val="a0"/>
    <w:link w:val="23"/>
    <w:uiPriority w:val="99"/>
    <w:semiHidden/>
    <w:rsid w:val="00D229E1"/>
  </w:style>
  <w:style w:type="paragraph" w:customStyle="1" w:styleId="41">
    <w:name w:val="стиль4"/>
    <w:basedOn w:val="a"/>
    <w:rsid w:val="00D755DB"/>
    <w:pPr>
      <w:spacing w:before="100" w:beforeAutospacing="1" w:after="100" w:afterAutospacing="1"/>
    </w:pPr>
    <w:rPr>
      <w:sz w:val="24"/>
      <w:szCs w:val="24"/>
    </w:rPr>
  </w:style>
  <w:style w:type="character" w:styleId="ad">
    <w:name w:val="Strong"/>
    <w:basedOn w:val="a0"/>
    <w:uiPriority w:val="22"/>
    <w:qFormat/>
    <w:rsid w:val="00D755DB"/>
    <w:rPr>
      <w:b/>
    </w:rPr>
  </w:style>
  <w:style w:type="character" w:styleId="ae">
    <w:name w:val="Emphasis"/>
    <w:basedOn w:val="a0"/>
    <w:uiPriority w:val="20"/>
    <w:qFormat/>
    <w:rsid w:val="00D755DB"/>
    <w:rPr>
      <w:i/>
    </w:rPr>
  </w:style>
  <w:style w:type="paragraph" w:styleId="af">
    <w:name w:val="header"/>
    <w:basedOn w:val="a"/>
    <w:link w:val="af0"/>
    <w:uiPriority w:val="99"/>
    <w:rsid w:val="00DF72B8"/>
    <w:pPr>
      <w:widowControl w:val="0"/>
      <w:tabs>
        <w:tab w:val="center" w:pos="4677"/>
        <w:tab w:val="right" w:pos="9355"/>
      </w:tabs>
      <w:autoSpaceDE w:val="0"/>
      <w:autoSpaceDN w:val="0"/>
      <w:adjustRightInd w:val="0"/>
    </w:pPr>
  </w:style>
  <w:style w:type="character" w:customStyle="1" w:styleId="af0">
    <w:name w:val="Верхний колонтитул Знак"/>
    <w:basedOn w:val="a0"/>
    <w:link w:val="af"/>
    <w:uiPriority w:val="99"/>
    <w:locked/>
    <w:rsid w:val="00D814D8"/>
    <w:rPr>
      <w:rFonts w:cs="Times New Roman"/>
    </w:rPr>
  </w:style>
  <w:style w:type="table" w:styleId="af1">
    <w:name w:val="Table Grid"/>
    <w:basedOn w:val="a1"/>
    <w:uiPriority w:val="59"/>
    <w:rsid w:val="00DF72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92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D229E1"/>
    <w:rPr>
      <w:rFonts w:ascii="Courier New" w:hAnsi="Courier New" w:cs="Courier New"/>
    </w:rPr>
  </w:style>
  <w:style w:type="paragraph" w:customStyle="1" w:styleId="af2">
    <w:name w:val="Норма"/>
    <w:basedOn w:val="af3"/>
    <w:rsid w:val="00821FA8"/>
    <w:pPr>
      <w:spacing w:after="0"/>
      <w:ind w:firstLine="709"/>
      <w:jc w:val="both"/>
    </w:pPr>
    <w:rPr>
      <w:rFonts w:ascii="Verdana" w:hAnsi="Verdana" w:cs="Verdana"/>
      <w:sz w:val="22"/>
      <w:szCs w:val="22"/>
    </w:rPr>
  </w:style>
  <w:style w:type="paragraph" w:styleId="af3">
    <w:name w:val="Body Text"/>
    <w:basedOn w:val="a"/>
    <w:link w:val="af4"/>
    <w:uiPriority w:val="99"/>
    <w:rsid w:val="00821FA8"/>
    <w:pPr>
      <w:spacing w:after="120"/>
    </w:pPr>
    <w:rPr>
      <w:sz w:val="24"/>
      <w:szCs w:val="24"/>
    </w:rPr>
  </w:style>
  <w:style w:type="character" w:customStyle="1" w:styleId="af4">
    <w:name w:val="Основной текст Знак"/>
    <w:basedOn w:val="a0"/>
    <w:link w:val="af3"/>
    <w:uiPriority w:val="99"/>
    <w:rsid w:val="00D229E1"/>
  </w:style>
  <w:style w:type="character" w:styleId="HTML1">
    <w:name w:val="HTML Typewriter"/>
    <w:basedOn w:val="a0"/>
    <w:uiPriority w:val="99"/>
    <w:rsid w:val="00423B2F"/>
    <w:rPr>
      <w:rFonts w:ascii="Courier New" w:hAnsi="Courier New"/>
      <w:sz w:val="20"/>
    </w:rPr>
  </w:style>
  <w:style w:type="paragraph" w:customStyle="1" w:styleId="af5">
    <w:name w:val="Знак Знак Знак Знак"/>
    <w:basedOn w:val="a"/>
    <w:rsid w:val="00B25C05"/>
    <w:pPr>
      <w:pageBreakBefore/>
      <w:spacing w:after="160" w:line="360" w:lineRule="auto"/>
    </w:pPr>
    <w:rPr>
      <w:sz w:val="28"/>
      <w:szCs w:val="28"/>
      <w:lang w:val="en-US" w:eastAsia="en-US"/>
    </w:rPr>
  </w:style>
  <w:style w:type="character" w:customStyle="1" w:styleId="historytablehistoryright">
    <w:name w:val="history_table history_right"/>
    <w:basedOn w:val="a0"/>
    <w:rsid w:val="00137F3F"/>
    <w:rPr>
      <w:rFonts w:cs="Times New Roman"/>
    </w:rPr>
  </w:style>
  <w:style w:type="character" w:styleId="HTML2">
    <w:name w:val="HTML Cite"/>
    <w:basedOn w:val="a0"/>
    <w:uiPriority w:val="99"/>
    <w:rsid w:val="005A4A0D"/>
    <w:rPr>
      <w:i/>
    </w:rPr>
  </w:style>
  <w:style w:type="paragraph" w:styleId="11">
    <w:name w:val="toc 1"/>
    <w:basedOn w:val="a"/>
    <w:next w:val="a"/>
    <w:autoRedefine/>
    <w:uiPriority w:val="39"/>
    <w:rsid w:val="00CE3E46"/>
    <w:rPr>
      <w:sz w:val="24"/>
      <w:szCs w:val="24"/>
    </w:rPr>
  </w:style>
  <w:style w:type="character" w:customStyle="1" w:styleId="b-filetext">
    <w:name w:val="b-file__text"/>
    <w:rsid w:val="00F80B17"/>
  </w:style>
  <w:style w:type="character" w:customStyle="1" w:styleId="notranslate">
    <w:name w:val="notranslate"/>
    <w:basedOn w:val="a0"/>
    <w:rsid w:val="004F1A27"/>
    <w:rPr>
      <w:rFonts w:cs="Times New Roman"/>
    </w:rPr>
  </w:style>
  <w:style w:type="paragraph" w:customStyle="1" w:styleId="FR1">
    <w:name w:val="FR1"/>
    <w:rsid w:val="002837CD"/>
    <w:pPr>
      <w:widowControl w:val="0"/>
      <w:spacing w:before="1220"/>
      <w:ind w:left="40"/>
      <w:jc w:val="center"/>
    </w:pPr>
    <w:rPr>
      <w:b/>
      <w:sz w:val="36"/>
    </w:rPr>
  </w:style>
  <w:style w:type="paragraph" w:styleId="af6">
    <w:name w:val="No Spacing"/>
    <w:uiPriority w:val="1"/>
    <w:qFormat/>
    <w:rsid w:val="004F4BA1"/>
  </w:style>
  <w:style w:type="paragraph" w:styleId="af7">
    <w:name w:val="Balloon Text"/>
    <w:basedOn w:val="a"/>
    <w:link w:val="af8"/>
    <w:uiPriority w:val="99"/>
    <w:rsid w:val="005D0876"/>
    <w:rPr>
      <w:rFonts w:ascii="Tahoma" w:hAnsi="Tahoma" w:cs="Tahoma"/>
      <w:sz w:val="16"/>
      <w:szCs w:val="16"/>
    </w:rPr>
  </w:style>
  <w:style w:type="character" w:customStyle="1" w:styleId="af8">
    <w:name w:val="Текст выноски Знак"/>
    <w:basedOn w:val="a0"/>
    <w:link w:val="af7"/>
    <w:uiPriority w:val="99"/>
    <w:locked/>
    <w:rsid w:val="005D0876"/>
    <w:rPr>
      <w:rFonts w:ascii="Tahoma" w:hAnsi="Tahoma" w:cs="Tahoma"/>
      <w:sz w:val="16"/>
      <w:szCs w:val="16"/>
    </w:rPr>
  </w:style>
  <w:style w:type="character" w:customStyle="1" w:styleId="apple-converted-space">
    <w:name w:val="apple-converted-space"/>
    <w:basedOn w:val="a0"/>
    <w:rsid w:val="00652911"/>
    <w:rPr>
      <w:rFonts w:cs="Times New Roman"/>
    </w:rPr>
  </w:style>
  <w:style w:type="paragraph" w:styleId="25">
    <w:name w:val="toc 2"/>
    <w:basedOn w:val="a"/>
    <w:next w:val="a"/>
    <w:autoRedefine/>
    <w:uiPriority w:val="39"/>
    <w:rsid w:val="00BA5B8B"/>
    <w:pPr>
      <w:ind w:left="200"/>
    </w:pPr>
  </w:style>
  <w:style w:type="paragraph" w:styleId="31">
    <w:name w:val="toc 3"/>
    <w:basedOn w:val="a"/>
    <w:next w:val="a"/>
    <w:autoRedefine/>
    <w:uiPriority w:val="39"/>
    <w:rsid w:val="00BA5B8B"/>
    <w:pPr>
      <w:ind w:left="400"/>
    </w:pPr>
  </w:style>
  <w:style w:type="character" w:customStyle="1" w:styleId="st">
    <w:name w:val="st"/>
    <w:basedOn w:val="a0"/>
    <w:rsid w:val="00605DC2"/>
    <w:rPr>
      <w:rFonts w:cs="Times New Roman"/>
    </w:rPr>
  </w:style>
  <w:style w:type="character" w:customStyle="1" w:styleId="a9">
    <w:name w:val="Обычный (веб) Знак"/>
    <w:aliases w:val="Знак13 Знак Знак Знак,Знак Знак Знак Знак Знак Знак Знак,Обычный (веб) Знак2 Знак,Обычный (веб) Знак Знак Знак,Обычный (веб) Знак1 Знак Знак Знак,Обычный (веб) Знак Знак Знак Знак Знак,Обычный (веб) Знак1 Знак1 Знак Знак Знак Знак"/>
    <w:link w:val="a8"/>
    <w:uiPriority w:val="99"/>
    <w:locked/>
    <w:rsid w:val="00470D29"/>
    <w:rPr>
      <w:sz w:val="24"/>
      <w:lang w:val="ru-RU" w:eastAsia="ru-RU"/>
    </w:rPr>
  </w:style>
  <w:style w:type="character" w:customStyle="1" w:styleId="RTFNum21">
    <w:name w:val="RTF_Num 2 1"/>
    <w:uiPriority w:val="99"/>
    <w:rsid w:val="00BB3EC3"/>
    <w:rPr>
      <w:rFonts w:ascii="Symbol" w:hAnsi="Symbol" w:cs="Symbol"/>
      <w:lang w:val="en-US" w:eastAsia="en-US"/>
    </w:rPr>
  </w:style>
  <w:style w:type="paragraph" w:customStyle="1" w:styleId="ConsPlusNonformat">
    <w:name w:val="ConsPlusNonformat"/>
    <w:uiPriority w:val="99"/>
    <w:rsid w:val="00793A8E"/>
    <w:pPr>
      <w:autoSpaceDE w:val="0"/>
      <w:autoSpaceDN w:val="0"/>
      <w:adjustRightInd w:val="0"/>
    </w:pPr>
    <w:rPr>
      <w:rFonts w:ascii="Courier New" w:hAnsi="Courier New" w:cs="Courier New"/>
    </w:rPr>
  </w:style>
  <w:style w:type="paragraph" w:styleId="af9">
    <w:name w:val="footnote text"/>
    <w:basedOn w:val="a"/>
    <w:link w:val="afa"/>
    <w:uiPriority w:val="99"/>
    <w:semiHidden/>
    <w:rsid w:val="00C433A9"/>
    <w:pPr>
      <w:autoSpaceDE w:val="0"/>
      <w:autoSpaceDN w:val="0"/>
    </w:pPr>
  </w:style>
  <w:style w:type="character" w:customStyle="1" w:styleId="afa">
    <w:name w:val="Текст сноски Знак"/>
    <w:basedOn w:val="a0"/>
    <w:link w:val="af9"/>
    <w:uiPriority w:val="99"/>
    <w:semiHidden/>
    <w:rsid w:val="00C433A9"/>
  </w:style>
  <w:style w:type="character" w:styleId="afb">
    <w:name w:val="footnote reference"/>
    <w:semiHidden/>
    <w:rsid w:val="00C433A9"/>
    <w:rPr>
      <w:rFonts w:cs="Times New Roman"/>
      <w:vertAlign w:val="superscript"/>
    </w:rPr>
  </w:style>
  <w:style w:type="paragraph" w:customStyle="1" w:styleId="ConsPlusNormal">
    <w:name w:val="ConsPlusNormal"/>
    <w:rsid w:val="00C433A9"/>
    <w:pPr>
      <w:widowControl w:val="0"/>
      <w:autoSpaceDE w:val="0"/>
      <w:autoSpaceDN w:val="0"/>
    </w:pPr>
    <w:rPr>
      <w:sz w:val="28"/>
    </w:rPr>
  </w:style>
  <w:style w:type="paragraph" w:styleId="afc">
    <w:name w:val="List Paragraph"/>
    <w:basedOn w:val="a"/>
    <w:uiPriority w:val="34"/>
    <w:qFormat/>
    <w:rsid w:val="008E16A6"/>
    <w:pPr>
      <w:ind w:left="720"/>
      <w:contextualSpacing/>
    </w:pPr>
  </w:style>
  <w:style w:type="character" w:customStyle="1" w:styleId="80">
    <w:name w:val="Заголовок 8 Знак"/>
    <w:basedOn w:val="a0"/>
    <w:link w:val="8"/>
    <w:uiPriority w:val="9"/>
    <w:rsid w:val="00F5455C"/>
    <w:rPr>
      <w:rFonts w:ascii="Cambria" w:hAnsi="Cambria"/>
      <w:color w:val="404040"/>
      <w:lang w:val="en-US" w:eastAsia="en-US"/>
    </w:rPr>
  </w:style>
  <w:style w:type="paragraph" w:customStyle="1" w:styleId="12">
    <w:name w:val="Без интервала1"/>
    <w:uiPriority w:val="1"/>
    <w:qFormat/>
    <w:rsid w:val="00F5455C"/>
    <w:rPr>
      <w:rFonts w:ascii="Calibri" w:hAnsi="Calibri"/>
      <w:sz w:val="22"/>
      <w:szCs w:val="22"/>
      <w:lang w:eastAsia="en-US"/>
    </w:rPr>
  </w:style>
  <w:style w:type="paragraph" w:styleId="42">
    <w:name w:val="toc 4"/>
    <w:basedOn w:val="a"/>
    <w:next w:val="a"/>
    <w:autoRedefine/>
    <w:uiPriority w:val="39"/>
    <w:unhideWhenUsed/>
    <w:rsid w:val="00F5455C"/>
    <w:pPr>
      <w:spacing w:line="276" w:lineRule="auto"/>
      <w:ind w:left="440"/>
    </w:pPr>
    <w:rPr>
      <w:rFonts w:ascii="Calibri" w:hAnsi="Calibri" w:cs="Calibri"/>
      <w:lang w:eastAsia="en-US"/>
    </w:rPr>
  </w:style>
  <w:style w:type="paragraph" w:styleId="5">
    <w:name w:val="toc 5"/>
    <w:basedOn w:val="a"/>
    <w:next w:val="a"/>
    <w:autoRedefine/>
    <w:uiPriority w:val="39"/>
    <w:unhideWhenUsed/>
    <w:rsid w:val="00F5455C"/>
    <w:pPr>
      <w:spacing w:line="276" w:lineRule="auto"/>
      <w:ind w:left="660"/>
    </w:pPr>
    <w:rPr>
      <w:rFonts w:ascii="Calibri" w:hAnsi="Calibri" w:cs="Calibri"/>
      <w:lang w:eastAsia="en-US"/>
    </w:rPr>
  </w:style>
  <w:style w:type="paragraph" w:styleId="6">
    <w:name w:val="toc 6"/>
    <w:basedOn w:val="a"/>
    <w:next w:val="a"/>
    <w:autoRedefine/>
    <w:uiPriority w:val="39"/>
    <w:unhideWhenUsed/>
    <w:rsid w:val="00F5455C"/>
    <w:pPr>
      <w:spacing w:line="276" w:lineRule="auto"/>
      <w:ind w:left="880"/>
    </w:pPr>
    <w:rPr>
      <w:rFonts w:ascii="Calibri" w:hAnsi="Calibri" w:cs="Calibri"/>
      <w:lang w:eastAsia="en-US"/>
    </w:rPr>
  </w:style>
  <w:style w:type="paragraph" w:styleId="7">
    <w:name w:val="toc 7"/>
    <w:basedOn w:val="a"/>
    <w:next w:val="a"/>
    <w:autoRedefine/>
    <w:uiPriority w:val="39"/>
    <w:unhideWhenUsed/>
    <w:rsid w:val="00F5455C"/>
    <w:pPr>
      <w:spacing w:line="276" w:lineRule="auto"/>
      <w:ind w:left="1100"/>
    </w:pPr>
    <w:rPr>
      <w:rFonts w:ascii="Calibri" w:hAnsi="Calibri" w:cs="Calibri"/>
      <w:lang w:eastAsia="en-US"/>
    </w:rPr>
  </w:style>
  <w:style w:type="paragraph" w:styleId="81">
    <w:name w:val="toc 8"/>
    <w:basedOn w:val="a"/>
    <w:next w:val="a"/>
    <w:autoRedefine/>
    <w:uiPriority w:val="39"/>
    <w:unhideWhenUsed/>
    <w:rsid w:val="00F5455C"/>
    <w:pPr>
      <w:spacing w:line="276" w:lineRule="auto"/>
      <w:ind w:left="1320"/>
    </w:pPr>
    <w:rPr>
      <w:rFonts w:ascii="Calibri" w:hAnsi="Calibri" w:cs="Calibri"/>
      <w:lang w:eastAsia="en-US"/>
    </w:rPr>
  </w:style>
  <w:style w:type="paragraph" w:styleId="9">
    <w:name w:val="toc 9"/>
    <w:basedOn w:val="a"/>
    <w:next w:val="a"/>
    <w:autoRedefine/>
    <w:uiPriority w:val="39"/>
    <w:unhideWhenUsed/>
    <w:rsid w:val="00F5455C"/>
    <w:pPr>
      <w:spacing w:line="276" w:lineRule="auto"/>
      <w:ind w:left="1540"/>
    </w:pPr>
    <w:rPr>
      <w:rFonts w:ascii="Calibri" w:hAnsi="Calibri" w:cs="Calibri"/>
      <w:lang w:eastAsia="en-US"/>
    </w:rPr>
  </w:style>
  <w:style w:type="paragraph" w:customStyle="1" w:styleId="ConsPlusCell">
    <w:name w:val="ConsPlusCell"/>
    <w:uiPriority w:val="99"/>
    <w:rsid w:val="00F5455C"/>
    <w:pPr>
      <w:autoSpaceDE w:val="0"/>
      <w:autoSpaceDN w:val="0"/>
      <w:adjustRightInd w:val="0"/>
    </w:pPr>
    <w:rPr>
      <w:sz w:val="28"/>
      <w:szCs w:val="28"/>
      <w:lang w:eastAsia="en-US"/>
    </w:rPr>
  </w:style>
  <w:style w:type="paragraph" w:customStyle="1" w:styleId="afd">
    <w:name w:val="Контрольная"/>
    <w:basedOn w:val="a"/>
    <w:rsid w:val="00F5455C"/>
    <w:pPr>
      <w:spacing w:line="360" w:lineRule="auto"/>
      <w:ind w:firstLine="709"/>
      <w:jc w:val="both"/>
    </w:pPr>
    <w:rPr>
      <w:rFonts w:ascii="Times NR Cyr MT" w:hAnsi="Times NR Cyr MT"/>
      <w:sz w:val="28"/>
      <w:szCs w:val="24"/>
    </w:rPr>
  </w:style>
  <w:style w:type="paragraph" w:customStyle="1" w:styleId="13">
    <w:name w:val="Абзац списка1"/>
    <w:basedOn w:val="a"/>
    <w:link w:val="ListParagraphChar"/>
    <w:uiPriority w:val="34"/>
    <w:qFormat/>
    <w:rsid w:val="00F5455C"/>
    <w:pPr>
      <w:ind w:left="720"/>
      <w:contextualSpacing/>
    </w:pPr>
    <w:rPr>
      <w:sz w:val="24"/>
      <w:szCs w:val="24"/>
    </w:rPr>
  </w:style>
  <w:style w:type="paragraph" w:customStyle="1" w:styleId="ConsPlusTitle">
    <w:name w:val="ConsPlusTitle"/>
    <w:uiPriority w:val="99"/>
    <w:rsid w:val="00F5455C"/>
    <w:pPr>
      <w:autoSpaceDE w:val="0"/>
      <w:autoSpaceDN w:val="0"/>
      <w:adjustRightInd w:val="0"/>
    </w:pPr>
    <w:rPr>
      <w:b/>
      <w:bCs/>
      <w:sz w:val="24"/>
      <w:szCs w:val="24"/>
      <w:lang w:eastAsia="en-US"/>
    </w:rPr>
  </w:style>
  <w:style w:type="paragraph" w:customStyle="1" w:styleId="Style34">
    <w:name w:val="Style34"/>
    <w:basedOn w:val="a"/>
    <w:uiPriority w:val="99"/>
    <w:rsid w:val="00F5455C"/>
    <w:pPr>
      <w:widowControl w:val="0"/>
      <w:autoSpaceDE w:val="0"/>
      <w:autoSpaceDN w:val="0"/>
      <w:adjustRightInd w:val="0"/>
      <w:spacing w:line="475" w:lineRule="exact"/>
      <w:ind w:firstLine="725"/>
      <w:jc w:val="both"/>
    </w:pPr>
    <w:rPr>
      <w:sz w:val="24"/>
      <w:szCs w:val="24"/>
    </w:rPr>
  </w:style>
  <w:style w:type="character" w:customStyle="1" w:styleId="FontStyle74">
    <w:name w:val="Font Style74"/>
    <w:uiPriority w:val="99"/>
    <w:rsid w:val="00F5455C"/>
    <w:rPr>
      <w:rFonts w:ascii="Times New Roman" w:hAnsi="Times New Roman" w:cs="Times New Roman"/>
      <w:sz w:val="24"/>
      <w:szCs w:val="24"/>
    </w:rPr>
  </w:style>
  <w:style w:type="paragraph" w:customStyle="1" w:styleId="ConsNormal">
    <w:name w:val="ConsNormal"/>
    <w:rsid w:val="00F5455C"/>
    <w:pPr>
      <w:widowControl w:val="0"/>
      <w:autoSpaceDE w:val="0"/>
      <w:autoSpaceDN w:val="0"/>
      <w:adjustRightInd w:val="0"/>
      <w:ind w:firstLine="720"/>
    </w:pPr>
    <w:rPr>
      <w:rFonts w:ascii="Arial" w:hAnsi="Arial" w:cs="Arial"/>
    </w:rPr>
  </w:style>
  <w:style w:type="paragraph" w:customStyle="1" w:styleId="afe">
    <w:name w:val="Стиль"/>
    <w:rsid w:val="00F5455C"/>
    <w:pPr>
      <w:widowControl w:val="0"/>
      <w:autoSpaceDE w:val="0"/>
      <w:autoSpaceDN w:val="0"/>
      <w:adjustRightInd w:val="0"/>
    </w:pPr>
    <w:rPr>
      <w:sz w:val="24"/>
      <w:szCs w:val="24"/>
    </w:rPr>
  </w:style>
  <w:style w:type="paragraph" w:customStyle="1" w:styleId="aff">
    <w:name w:val="ирина"/>
    <w:basedOn w:val="af3"/>
    <w:rsid w:val="00F5455C"/>
    <w:pPr>
      <w:spacing w:after="0" w:line="360" w:lineRule="auto"/>
      <w:jc w:val="center"/>
    </w:pPr>
    <w:rPr>
      <w:sz w:val="28"/>
      <w:szCs w:val="28"/>
    </w:rPr>
  </w:style>
  <w:style w:type="character" w:customStyle="1" w:styleId="ListParagraphChar">
    <w:name w:val="List Paragraph Char"/>
    <w:link w:val="13"/>
    <w:uiPriority w:val="34"/>
    <w:locked/>
    <w:rsid w:val="00F5455C"/>
    <w:rPr>
      <w:sz w:val="24"/>
      <w:szCs w:val="24"/>
    </w:rPr>
  </w:style>
  <w:style w:type="paragraph" w:customStyle="1" w:styleId="aff0">
    <w:name w:val="Кла"/>
    <w:basedOn w:val="13"/>
    <w:link w:val="aff1"/>
    <w:rsid w:val="00F5455C"/>
    <w:pPr>
      <w:widowControl w:val="0"/>
      <w:autoSpaceDE w:val="0"/>
      <w:autoSpaceDN w:val="0"/>
      <w:adjustRightInd w:val="0"/>
      <w:spacing w:line="360" w:lineRule="auto"/>
      <w:ind w:left="708"/>
      <w:contextualSpacing w:val="0"/>
      <w:jc w:val="center"/>
    </w:pPr>
    <w:rPr>
      <w:sz w:val="20"/>
      <w:szCs w:val="20"/>
      <w:lang w:val="en-US" w:eastAsia="en-US"/>
    </w:rPr>
  </w:style>
  <w:style w:type="character" w:customStyle="1" w:styleId="aff1">
    <w:name w:val="Кла Знак"/>
    <w:link w:val="aff0"/>
    <w:locked/>
    <w:rsid w:val="00F5455C"/>
    <w:rPr>
      <w:lang w:val="en-US" w:eastAsia="en-US"/>
    </w:rPr>
  </w:style>
  <w:style w:type="paragraph" w:styleId="32">
    <w:name w:val="Body Text 3"/>
    <w:basedOn w:val="a"/>
    <w:link w:val="33"/>
    <w:uiPriority w:val="99"/>
    <w:rsid w:val="00F5455C"/>
    <w:pPr>
      <w:widowControl w:val="0"/>
      <w:shd w:val="clear" w:color="auto" w:fill="FFFFFF"/>
      <w:tabs>
        <w:tab w:val="left" w:pos="0"/>
      </w:tabs>
      <w:autoSpaceDE w:val="0"/>
      <w:autoSpaceDN w:val="0"/>
      <w:adjustRightInd w:val="0"/>
      <w:ind w:right="547"/>
      <w:jc w:val="both"/>
    </w:pPr>
    <w:rPr>
      <w:color w:val="000000"/>
      <w:spacing w:val="-1"/>
      <w:sz w:val="24"/>
      <w:szCs w:val="28"/>
      <w:lang w:eastAsia="en-US"/>
    </w:rPr>
  </w:style>
  <w:style w:type="character" w:customStyle="1" w:styleId="33">
    <w:name w:val="Основной текст 3 Знак"/>
    <w:basedOn w:val="a0"/>
    <w:link w:val="32"/>
    <w:uiPriority w:val="99"/>
    <w:rsid w:val="00F5455C"/>
    <w:rPr>
      <w:color w:val="000000"/>
      <w:spacing w:val="-1"/>
      <w:sz w:val="24"/>
      <w:szCs w:val="28"/>
      <w:shd w:val="clear" w:color="auto" w:fill="FFFFFF"/>
      <w:lang w:eastAsia="en-US"/>
    </w:rPr>
  </w:style>
  <w:style w:type="paragraph" w:customStyle="1" w:styleId="ConsPlusDocList">
    <w:name w:val="ConsPlusDocList"/>
    <w:next w:val="a"/>
    <w:rsid w:val="00F5455C"/>
    <w:pPr>
      <w:widowControl w:val="0"/>
      <w:suppressAutoHyphens/>
      <w:autoSpaceDE w:val="0"/>
    </w:pPr>
    <w:rPr>
      <w:rFonts w:ascii="Arial" w:hAnsi="Arial" w:cs="Arial"/>
      <w:lang w:eastAsia="hi-IN" w:bidi="hi-IN"/>
    </w:rPr>
  </w:style>
  <w:style w:type="paragraph" w:styleId="34">
    <w:name w:val="Body Text Indent 3"/>
    <w:basedOn w:val="a"/>
    <w:link w:val="35"/>
    <w:uiPriority w:val="99"/>
    <w:semiHidden/>
    <w:unhideWhenUsed/>
    <w:rsid w:val="00F5455C"/>
    <w:pPr>
      <w:spacing w:after="120" w:line="276" w:lineRule="auto"/>
      <w:ind w:left="283"/>
    </w:pPr>
    <w:rPr>
      <w:rFonts w:ascii="Calibri" w:hAnsi="Calibri"/>
      <w:sz w:val="16"/>
      <w:szCs w:val="16"/>
      <w:lang w:eastAsia="en-US"/>
    </w:rPr>
  </w:style>
  <w:style w:type="character" w:customStyle="1" w:styleId="35">
    <w:name w:val="Основной текст с отступом 3 Знак"/>
    <w:basedOn w:val="a0"/>
    <w:link w:val="34"/>
    <w:uiPriority w:val="99"/>
    <w:semiHidden/>
    <w:rsid w:val="00F5455C"/>
    <w:rPr>
      <w:rFonts w:ascii="Calibri" w:hAnsi="Calibri"/>
      <w:sz w:val="16"/>
      <w:szCs w:val="16"/>
      <w:lang w:eastAsia="en-US"/>
    </w:rPr>
  </w:style>
  <w:style w:type="numbering" w:customStyle="1" w:styleId="14">
    <w:name w:val="Нет списка1"/>
    <w:next w:val="a2"/>
    <w:uiPriority w:val="99"/>
    <w:semiHidden/>
    <w:unhideWhenUsed/>
    <w:rsid w:val="00F5455C"/>
  </w:style>
  <w:style w:type="character" w:customStyle="1" w:styleId="15">
    <w:name w:val="Знак сноски1"/>
    <w:rsid w:val="00F5455C"/>
    <w:rPr>
      <w:vertAlign w:val="superscript"/>
    </w:rPr>
  </w:style>
  <w:style w:type="character" w:customStyle="1" w:styleId="aff2">
    <w:name w:val="Символ сноски"/>
    <w:rsid w:val="00F5455C"/>
  </w:style>
  <w:style w:type="character" w:customStyle="1" w:styleId="26">
    <w:name w:val="Знак сноски2"/>
    <w:rsid w:val="00F5455C"/>
    <w:rPr>
      <w:vertAlign w:val="superscript"/>
    </w:rPr>
  </w:style>
  <w:style w:type="paragraph" w:customStyle="1" w:styleId="16">
    <w:name w:val="Стиль1"/>
    <w:basedOn w:val="1"/>
    <w:link w:val="17"/>
    <w:qFormat/>
    <w:rsid w:val="00F5455C"/>
    <w:pPr>
      <w:keepLines/>
      <w:spacing w:before="100" w:beforeAutospacing="1" w:after="100" w:afterAutospacing="1" w:line="360" w:lineRule="auto"/>
      <w:ind w:firstLine="708"/>
      <w:jc w:val="both"/>
    </w:pPr>
    <w:rPr>
      <w:rFonts w:ascii="Times New Roman" w:hAnsi="Times New Roman" w:cs="Times New Roman"/>
      <w:kern w:val="0"/>
      <w:lang w:eastAsia="en-US"/>
    </w:rPr>
  </w:style>
  <w:style w:type="character" w:customStyle="1" w:styleId="17">
    <w:name w:val="Стиль1 Знак"/>
    <w:link w:val="16"/>
    <w:rsid w:val="00F5455C"/>
    <w:rPr>
      <w:b/>
      <w:bCs/>
      <w:sz w:val="32"/>
      <w:szCs w:val="32"/>
      <w:lang w:eastAsia="en-US"/>
    </w:rPr>
  </w:style>
  <w:style w:type="numbering" w:customStyle="1" w:styleId="27">
    <w:name w:val="Нет списка2"/>
    <w:next w:val="a2"/>
    <w:uiPriority w:val="99"/>
    <w:semiHidden/>
    <w:unhideWhenUsed/>
    <w:rsid w:val="00F5455C"/>
  </w:style>
  <w:style w:type="numbering" w:customStyle="1" w:styleId="110">
    <w:name w:val="Нет списка11"/>
    <w:next w:val="a2"/>
    <w:uiPriority w:val="99"/>
    <w:semiHidden/>
    <w:unhideWhenUsed/>
    <w:rsid w:val="00F5455C"/>
  </w:style>
  <w:style w:type="table" w:customStyle="1" w:styleId="18">
    <w:name w:val="Сетка таблицы1"/>
    <w:basedOn w:val="a1"/>
    <w:next w:val="af1"/>
    <w:uiPriority w:val="59"/>
    <w:rsid w:val="00F5455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F5455C"/>
  </w:style>
  <w:style w:type="numbering" w:customStyle="1" w:styleId="120">
    <w:name w:val="Нет списка12"/>
    <w:next w:val="a2"/>
    <w:uiPriority w:val="99"/>
    <w:semiHidden/>
    <w:unhideWhenUsed/>
    <w:rsid w:val="00F5455C"/>
  </w:style>
  <w:style w:type="table" w:customStyle="1" w:styleId="28">
    <w:name w:val="Сетка таблицы2"/>
    <w:basedOn w:val="a1"/>
    <w:next w:val="af1"/>
    <w:uiPriority w:val="59"/>
    <w:rsid w:val="00F5455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04724">
      <w:marLeft w:val="0"/>
      <w:marRight w:val="0"/>
      <w:marTop w:val="0"/>
      <w:marBottom w:val="0"/>
      <w:divBdr>
        <w:top w:val="none" w:sz="0" w:space="0" w:color="auto"/>
        <w:left w:val="none" w:sz="0" w:space="0" w:color="auto"/>
        <w:bottom w:val="none" w:sz="0" w:space="0" w:color="auto"/>
        <w:right w:val="none" w:sz="0" w:space="0" w:color="auto"/>
      </w:divBdr>
    </w:div>
    <w:div w:id="1593204725">
      <w:marLeft w:val="0"/>
      <w:marRight w:val="0"/>
      <w:marTop w:val="0"/>
      <w:marBottom w:val="0"/>
      <w:divBdr>
        <w:top w:val="none" w:sz="0" w:space="0" w:color="auto"/>
        <w:left w:val="none" w:sz="0" w:space="0" w:color="auto"/>
        <w:bottom w:val="none" w:sz="0" w:space="0" w:color="auto"/>
        <w:right w:val="none" w:sz="0" w:space="0" w:color="auto"/>
      </w:divBdr>
      <w:divsChild>
        <w:div w:id="1593204729">
          <w:marLeft w:val="0"/>
          <w:marRight w:val="0"/>
          <w:marTop w:val="0"/>
          <w:marBottom w:val="0"/>
          <w:divBdr>
            <w:top w:val="none" w:sz="0" w:space="0" w:color="auto"/>
            <w:left w:val="none" w:sz="0" w:space="0" w:color="auto"/>
            <w:bottom w:val="none" w:sz="0" w:space="0" w:color="auto"/>
            <w:right w:val="none" w:sz="0" w:space="0" w:color="auto"/>
          </w:divBdr>
        </w:div>
        <w:div w:id="1593204738">
          <w:marLeft w:val="0"/>
          <w:marRight w:val="0"/>
          <w:marTop w:val="0"/>
          <w:marBottom w:val="0"/>
          <w:divBdr>
            <w:top w:val="none" w:sz="0" w:space="0" w:color="auto"/>
            <w:left w:val="none" w:sz="0" w:space="0" w:color="auto"/>
            <w:bottom w:val="none" w:sz="0" w:space="0" w:color="auto"/>
            <w:right w:val="none" w:sz="0" w:space="0" w:color="auto"/>
          </w:divBdr>
        </w:div>
        <w:div w:id="1593204743">
          <w:marLeft w:val="0"/>
          <w:marRight w:val="0"/>
          <w:marTop w:val="0"/>
          <w:marBottom w:val="0"/>
          <w:divBdr>
            <w:top w:val="none" w:sz="0" w:space="0" w:color="auto"/>
            <w:left w:val="none" w:sz="0" w:space="0" w:color="auto"/>
            <w:bottom w:val="none" w:sz="0" w:space="0" w:color="auto"/>
            <w:right w:val="none" w:sz="0" w:space="0" w:color="auto"/>
          </w:divBdr>
        </w:div>
        <w:div w:id="1593204752">
          <w:marLeft w:val="0"/>
          <w:marRight w:val="0"/>
          <w:marTop w:val="0"/>
          <w:marBottom w:val="0"/>
          <w:divBdr>
            <w:top w:val="none" w:sz="0" w:space="0" w:color="auto"/>
            <w:left w:val="none" w:sz="0" w:space="0" w:color="auto"/>
            <w:bottom w:val="none" w:sz="0" w:space="0" w:color="auto"/>
            <w:right w:val="none" w:sz="0" w:space="0" w:color="auto"/>
          </w:divBdr>
        </w:div>
      </w:divsChild>
    </w:div>
    <w:div w:id="1593204726">
      <w:marLeft w:val="0"/>
      <w:marRight w:val="0"/>
      <w:marTop w:val="0"/>
      <w:marBottom w:val="0"/>
      <w:divBdr>
        <w:top w:val="none" w:sz="0" w:space="0" w:color="auto"/>
        <w:left w:val="none" w:sz="0" w:space="0" w:color="auto"/>
        <w:bottom w:val="none" w:sz="0" w:space="0" w:color="auto"/>
        <w:right w:val="none" w:sz="0" w:space="0" w:color="auto"/>
      </w:divBdr>
    </w:div>
    <w:div w:id="1593204727">
      <w:marLeft w:val="0"/>
      <w:marRight w:val="0"/>
      <w:marTop w:val="0"/>
      <w:marBottom w:val="0"/>
      <w:divBdr>
        <w:top w:val="none" w:sz="0" w:space="0" w:color="auto"/>
        <w:left w:val="none" w:sz="0" w:space="0" w:color="auto"/>
        <w:bottom w:val="none" w:sz="0" w:space="0" w:color="auto"/>
        <w:right w:val="none" w:sz="0" w:space="0" w:color="auto"/>
      </w:divBdr>
    </w:div>
    <w:div w:id="1593204728">
      <w:marLeft w:val="0"/>
      <w:marRight w:val="0"/>
      <w:marTop w:val="0"/>
      <w:marBottom w:val="0"/>
      <w:divBdr>
        <w:top w:val="none" w:sz="0" w:space="0" w:color="auto"/>
        <w:left w:val="none" w:sz="0" w:space="0" w:color="auto"/>
        <w:bottom w:val="none" w:sz="0" w:space="0" w:color="auto"/>
        <w:right w:val="none" w:sz="0" w:space="0" w:color="auto"/>
      </w:divBdr>
    </w:div>
    <w:div w:id="1593204730">
      <w:marLeft w:val="0"/>
      <w:marRight w:val="0"/>
      <w:marTop w:val="0"/>
      <w:marBottom w:val="0"/>
      <w:divBdr>
        <w:top w:val="none" w:sz="0" w:space="0" w:color="auto"/>
        <w:left w:val="none" w:sz="0" w:space="0" w:color="auto"/>
        <w:bottom w:val="none" w:sz="0" w:space="0" w:color="auto"/>
        <w:right w:val="none" w:sz="0" w:space="0" w:color="auto"/>
      </w:divBdr>
    </w:div>
    <w:div w:id="1593204731">
      <w:marLeft w:val="0"/>
      <w:marRight w:val="0"/>
      <w:marTop w:val="0"/>
      <w:marBottom w:val="0"/>
      <w:divBdr>
        <w:top w:val="none" w:sz="0" w:space="0" w:color="auto"/>
        <w:left w:val="none" w:sz="0" w:space="0" w:color="auto"/>
        <w:bottom w:val="none" w:sz="0" w:space="0" w:color="auto"/>
        <w:right w:val="none" w:sz="0" w:space="0" w:color="auto"/>
      </w:divBdr>
    </w:div>
    <w:div w:id="1593204732">
      <w:marLeft w:val="0"/>
      <w:marRight w:val="0"/>
      <w:marTop w:val="0"/>
      <w:marBottom w:val="0"/>
      <w:divBdr>
        <w:top w:val="none" w:sz="0" w:space="0" w:color="auto"/>
        <w:left w:val="none" w:sz="0" w:space="0" w:color="auto"/>
        <w:bottom w:val="none" w:sz="0" w:space="0" w:color="auto"/>
        <w:right w:val="none" w:sz="0" w:space="0" w:color="auto"/>
      </w:divBdr>
    </w:div>
    <w:div w:id="1593204733">
      <w:marLeft w:val="0"/>
      <w:marRight w:val="0"/>
      <w:marTop w:val="0"/>
      <w:marBottom w:val="0"/>
      <w:divBdr>
        <w:top w:val="none" w:sz="0" w:space="0" w:color="auto"/>
        <w:left w:val="none" w:sz="0" w:space="0" w:color="auto"/>
        <w:bottom w:val="none" w:sz="0" w:space="0" w:color="auto"/>
        <w:right w:val="none" w:sz="0" w:space="0" w:color="auto"/>
      </w:divBdr>
    </w:div>
    <w:div w:id="1593204734">
      <w:marLeft w:val="0"/>
      <w:marRight w:val="0"/>
      <w:marTop w:val="0"/>
      <w:marBottom w:val="0"/>
      <w:divBdr>
        <w:top w:val="none" w:sz="0" w:space="0" w:color="auto"/>
        <w:left w:val="none" w:sz="0" w:space="0" w:color="auto"/>
        <w:bottom w:val="none" w:sz="0" w:space="0" w:color="auto"/>
        <w:right w:val="none" w:sz="0" w:space="0" w:color="auto"/>
      </w:divBdr>
    </w:div>
    <w:div w:id="1593204735">
      <w:marLeft w:val="0"/>
      <w:marRight w:val="0"/>
      <w:marTop w:val="0"/>
      <w:marBottom w:val="0"/>
      <w:divBdr>
        <w:top w:val="none" w:sz="0" w:space="0" w:color="auto"/>
        <w:left w:val="none" w:sz="0" w:space="0" w:color="auto"/>
        <w:bottom w:val="none" w:sz="0" w:space="0" w:color="auto"/>
        <w:right w:val="none" w:sz="0" w:space="0" w:color="auto"/>
      </w:divBdr>
    </w:div>
    <w:div w:id="1593204736">
      <w:marLeft w:val="0"/>
      <w:marRight w:val="0"/>
      <w:marTop w:val="0"/>
      <w:marBottom w:val="0"/>
      <w:divBdr>
        <w:top w:val="none" w:sz="0" w:space="0" w:color="auto"/>
        <w:left w:val="none" w:sz="0" w:space="0" w:color="auto"/>
        <w:bottom w:val="none" w:sz="0" w:space="0" w:color="auto"/>
        <w:right w:val="none" w:sz="0" w:space="0" w:color="auto"/>
      </w:divBdr>
    </w:div>
    <w:div w:id="1593204737">
      <w:marLeft w:val="0"/>
      <w:marRight w:val="0"/>
      <w:marTop w:val="0"/>
      <w:marBottom w:val="0"/>
      <w:divBdr>
        <w:top w:val="none" w:sz="0" w:space="0" w:color="auto"/>
        <w:left w:val="none" w:sz="0" w:space="0" w:color="auto"/>
        <w:bottom w:val="none" w:sz="0" w:space="0" w:color="auto"/>
        <w:right w:val="none" w:sz="0" w:space="0" w:color="auto"/>
      </w:divBdr>
    </w:div>
    <w:div w:id="1593204739">
      <w:marLeft w:val="0"/>
      <w:marRight w:val="0"/>
      <w:marTop w:val="0"/>
      <w:marBottom w:val="0"/>
      <w:divBdr>
        <w:top w:val="none" w:sz="0" w:space="0" w:color="auto"/>
        <w:left w:val="none" w:sz="0" w:space="0" w:color="auto"/>
        <w:bottom w:val="none" w:sz="0" w:space="0" w:color="auto"/>
        <w:right w:val="none" w:sz="0" w:space="0" w:color="auto"/>
      </w:divBdr>
    </w:div>
    <w:div w:id="1593204740">
      <w:marLeft w:val="0"/>
      <w:marRight w:val="0"/>
      <w:marTop w:val="0"/>
      <w:marBottom w:val="0"/>
      <w:divBdr>
        <w:top w:val="none" w:sz="0" w:space="0" w:color="auto"/>
        <w:left w:val="none" w:sz="0" w:space="0" w:color="auto"/>
        <w:bottom w:val="none" w:sz="0" w:space="0" w:color="auto"/>
        <w:right w:val="none" w:sz="0" w:space="0" w:color="auto"/>
      </w:divBdr>
    </w:div>
    <w:div w:id="1593204741">
      <w:marLeft w:val="0"/>
      <w:marRight w:val="0"/>
      <w:marTop w:val="0"/>
      <w:marBottom w:val="0"/>
      <w:divBdr>
        <w:top w:val="none" w:sz="0" w:space="0" w:color="auto"/>
        <w:left w:val="none" w:sz="0" w:space="0" w:color="auto"/>
        <w:bottom w:val="none" w:sz="0" w:space="0" w:color="auto"/>
        <w:right w:val="none" w:sz="0" w:space="0" w:color="auto"/>
      </w:divBdr>
    </w:div>
    <w:div w:id="1593204742">
      <w:marLeft w:val="0"/>
      <w:marRight w:val="0"/>
      <w:marTop w:val="0"/>
      <w:marBottom w:val="0"/>
      <w:divBdr>
        <w:top w:val="none" w:sz="0" w:space="0" w:color="auto"/>
        <w:left w:val="none" w:sz="0" w:space="0" w:color="auto"/>
        <w:bottom w:val="none" w:sz="0" w:space="0" w:color="auto"/>
        <w:right w:val="none" w:sz="0" w:space="0" w:color="auto"/>
      </w:divBdr>
    </w:div>
    <w:div w:id="1593204744">
      <w:marLeft w:val="0"/>
      <w:marRight w:val="0"/>
      <w:marTop w:val="0"/>
      <w:marBottom w:val="0"/>
      <w:divBdr>
        <w:top w:val="none" w:sz="0" w:space="0" w:color="auto"/>
        <w:left w:val="none" w:sz="0" w:space="0" w:color="auto"/>
        <w:bottom w:val="none" w:sz="0" w:space="0" w:color="auto"/>
        <w:right w:val="none" w:sz="0" w:space="0" w:color="auto"/>
      </w:divBdr>
    </w:div>
    <w:div w:id="1593204745">
      <w:marLeft w:val="0"/>
      <w:marRight w:val="0"/>
      <w:marTop w:val="0"/>
      <w:marBottom w:val="0"/>
      <w:divBdr>
        <w:top w:val="none" w:sz="0" w:space="0" w:color="auto"/>
        <w:left w:val="none" w:sz="0" w:space="0" w:color="auto"/>
        <w:bottom w:val="none" w:sz="0" w:space="0" w:color="auto"/>
        <w:right w:val="none" w:sz="0" w:space="0" w:color="auto"/>
      </w:divBdr>
    </w:div>
    <w:div w:id="1593204746">
      <w:marLeft w:val="0"/>
      <w:marRight w:val="0"/>
      <w:marTop w:val="0"/>
      <w:marBottom w:val="0"/>
      <w:divBdr>
        <w:top w:val="none" w:sz="0" w:space="0" w:color="auto"/>
        <w:left w:val="none" w:sz="0" w:space="0" w:color="auto"/>
        <w:bottom w:val="none" w:sz="0" w:space="0" w:color="auto"/>
        <w:right w:val="none" w:sz="0" w:space="0" w:color="auto"/>
      </w:divBdr>
    </w:div>
    <w:div w:id="1593204747">
      <w:marLeft w:val="0"/>
      <w:marRight w:val="0"/>
      <w:marTop w:val="0"/>
      <w:marBottom w:val="0"/>
      <w:divBdr>
        <w:top w:val="none" w:sz="0" w:space="0" w:color="auto"/>
        <w:left w:val="none" w:sz="0" w:space="0" w:color="auto"/>
        <w:bottom w:val="none" w:sz="0" w:space="0" w:color="auto"/>
        <w:right w:val="none" w:sz="0" w:space="0" w:color="auto"/>
      </w:divBdr>
    </w:div>
    <w:div w:id="1593204748">
      <w:marLeft w:val="0"/>
      <w:marRight w:val="0"/>
      <w:marTop w:val="0"/>
      <w:marBottom w:val="0"/>
      <w:divBdr>
        <w:top w:val="none" w:sz="0" w:space="0" w:color="auto"/>
        <w:left w:val="none" w:sz="0" w:space="0" w:color="auto"/>
        <w:bottom w:val="none" w:sz="0" w:space="0" w:color="auto"/>
        <w:right w:val="none" w:sz="0" w:space="0" w:color="auto"/>
      </w:divBdr>
    </w:div>
    <w:div w:id="1593204749">
      <w:marLeft w:val="0"/>
      <w:marRight w:val="0"/>
      <w:marTop w:val="0"/>
      <w:marBottom w:val="0"/>
      <w:divBdr>
        <w:top w:val="none" w:sz="0" w:space="0" w:color="auto"/>
        <w:left w:val="none" w:sz="0" w:space="0" w:color="auto"/>
        <w:bottom w:val="none" w:sz="0" w:space="0" w:color="auto"/>
        <w:right w:val="none" w:sz="0" w:space="0" w:color="auto"/>
      </w:divBdr>
    </w:div>
    <w:div w:id="1593204750">
      <w:marLeft w:val="0"/>
      <w:marRight w:val="0"/>
      <w:marTop w:val="0"/>
      <w:marBottom w:val="0"/>
      <w:divBdr>
        <w:top w:val="none" w:sz="0" w:space="0" w:color="auto"/>
        <w:left w:val="none" w:sz="0" w:space="0" w:color="auto"/>
        <w:bottom w:val="none" w:sz="0" w:space="0" w:color="auto"/>
        <w:right w:val="none" w:sz="0" w:space="0" w:color="auto"/>
      </w:divBdr>
    </w:div>
    <w:div w:id="1593204751">
      <w:marLeft w:val="0"/>
      <w:marRight w:val="0"/>
      <w:marTop w:val="0"/>
      <w:marBottom w:val="0"/>
      <w:divBdr>
        <w:top w:val="none" w:sz="0" w:space="0" w:color="auto"/>
        <w:left w:val="none" w:sz="0" w:space="0" w:color="auto"/>
        <w:bottom w:val="none" w:sz="0" w:space="0" w:color="auto"/>
        <w:right w:val="none" w:sz="0" w:space="0" w:color="auto"/>
      </w:divBdr>
    </w:div>
    <w:div w:id="1593204753">
      <w:marLeft w:val="0"/>
      <w:marRight w:val="0"/>
      <w:marTop w:val="0"/>
      <w:marBottom w:val="0"/>
      <w:divBdr>
        <w:top w:val="none" w:sz="0" w:space="0" w:color="auto"/>
        <w:left w:val="none" w:sz="0" w:space="0" w:color="auto"/>
        <w:bottom w:val="none" w:sz="0" w:space="0" w:color="auto"/>
        <w:right w:val="none" w:sz="0" w:space="0" w:color="auto"/>
      </w:divBdr>
    </w:div>
    <w:div w:id="1593204754">
      <w:marLeft w:val="0"/>
      <w:marRight w:val="0"/>
      <w:marTop w:val="0"/>
      <w:marBottom w:val="0"/>
      <w:divBdr>
        <w:top w:val="none" w:sz="0" w:space="0" w:color="auto"/>
        <w:left w:val="none" w:sz="0" w:space="0" w:color="auto"/>
        <w:bottom w:val="none" w:sz="0" w:space="0" w:color="auto"/>
        <w:right w:val="none" w:sz="0" w:space="0" w:color="auto"/>
      </w:divBdr>
    </w:div>
    <w:div w:id="1593204755">
      <w:marLeft w:val="0"/>
      <w:marRight w:val="0"/>
      <w:marTop w:val="0"/>
      <w:marBottom w:val="0"/>
      <w:divBdr>
        <w:top w:val="none" w:sz="0" w:space="0" w:color="auto"/>
        <w:left w:val="none" w:sz="0" w:space="0" w:color="auto"/>
        <w:bottom w:val="none" w:sz="0" w:space="0" w:color="auto"/>
        <w:right w:val="none" w:sz="0" w:space="0" w:color="auto"/>
      </w:divBdr>
    </w:div>
    <w:div w:id="1593204756">
      <w:marLeft w:val="0"/>
      <w:marRight w:val="0"/>
      <w:marTop w:val="0"/>
      <w:marBottom w:val="0"/>
      <w:divBdr>
        <w:top w:val="none" w:sz="0" w:space="0" w:color="auto"/>
        <w:left w:val="none" w:sz="0" w:space="0" w:color="auto"/>
        <w:bottom w:val="none" w:sz="0" w:space="0" w:color="auto"/>
        <w:right w:val="none" w:sz="0" w:space="0" w:color="auto"/>
      </w:divBdr>
    </w:div>
    <w:div w:id="1593204757">
      <w:marLeft w:val="0"/>
      <w:marRight w:val="0"/>
      <w:marTop w:val="0"/>
      <w:marBottom w:val="0"/>
      <w:divBdr>
        <w:top w:val="none" w:sz="0" w:space="0" w:color="auto"/>
        <w:left w:val="none" w:sz="0" w:space="0" w:color="auto"/>
        <w:bottom w:val="none" w:sz="0" w:space="0" w:color="auto"/>
        <w:right w:val="none" w:sz="0" w:space="0" w:color="auto"/>
      </w:divBdr>
    </w:div>
    <w:div w:id="1593204758">
      <w:marLeft w:val="0"/>
      <w:marRight w:val="0"/>
      <w:marTop w:val="0"/>
      <w:marBottom w:val="0"/>
      <w:divBdr>
        <w:top w:val="none" w:sz="0" w:space="0" w:color="auto"/>
        <w:left w:val="none" w:sz="0" w:space="0" w:color="auto"/>
        <w:bottom w:val="none" w:sz="0" w:space="0" w:color="auto"/>
        <w:right w:val="none" w:sz="0" w:space="0" w:color="auto"/>
      </w:divBdr>
    </w:div>
    <w:div w:id="1593204759">
      <w:marLeft w:val="0"/>
      <w:marRight w:val="0"/>
      <w:marTop w:val="0"/>
      <w:marBottom w:val="0"/>
      <w:divBdr>
        <w:top w:val="none" w:sz="0" w:space="0" w:color="auto"/>
        <w:left w:val="none" w:sz="0" w:space="0" w:color="auto"/>
        <w:bottom w:val="none" w:sz="0" w:space="0" w:color="auto"/>
        <w:right w:val="none" w:sz="0" w:space="0" w:color="auto"/>
      </w:divBdr>
    </w:div>
    <w:div w:id="1593204760">
      <w:marLeft w:val="0"/>
      <w:marRight w:val="0"/>
      <w:marTop w:val="0"/>
      <w:marBottom w:val="0"/>
      <w:divBdr>
        <w:top w:val="none" w:sz="0" w:space="0" w:color="auto"/>
        <w:left w:val="none" w:sz="0" w:space="0" w:color="auto"/>
        <w:bottom w:val="none" w:sz="0" w:space="0" w:color="auto"/>
        <w:right w:val="none" w:sz="0" w:space="0" w:color="auto"/>
      </w:divBdr>
    </w:div>
    <w:div w:id="1593204761">
      <w:marLeft w:val="0"/>
      <w:marRight w:val="0"/>
      <w:marTop w:val="0"/>
      <w:marBottom w:val="0"/>
      <w:divBdr>
        <w:top w:val="none" w:sz="0" w:space="0" w:color="auto"/>
        <w:left w:val="none" w:sz="0" w:space="0" w:color="auto"/>
        <w:bottom w:val="none" w:sz="0" w:space="0" w:color="auto"/>
        <w:right w:val="none" w:sz="0" w:space="0" w:color="auto"/>
      </w:divBdr>
    </w:div>
    <w:div w:id="1593204762">
      <w:marLeft w:val="0"/>
      <w:marRight w:val="0"/>
      <w:marTop w:val="0"/>
      <w:marBottom w:val="0"/>
      <w:divBdr>
        <w:top w:val="none" w:sz="0" w:space="0" w:color="auto"/>
        <w:left w:val="none" w:sz="0" w:space="0" w:color="auto"/>
        <w:bottom w:val="none" w:sz="0" w:space="0" w:color="auto"/>
        <w:right w:val="none" w:sz="0" w:space="0" w:color="auto"/>
      </w:divBdr>
    </w:div>
    <w:div w:id="1593204763">
      <w:marLeft w:val="0"/>
      <w:marRight w:val="0"/>
      <w:marTop w:val="0"/>
      <w:marBottom w:val="0"/>
      <w:divBdr>
        <w:top w:val="none" w:sz="0" w:space="0" w:color="auto"/>
        <w:left w:val="none" w:sz="0" w:space="0" w:color="auto"/>
        <w:bottom w:val="none" w:sz="0" w:space="0" w:color="auto"/>
        <w:right w:val="none" w:sz="0" w:space="0" w:color="auto"/>
      </w:divBdr>
    </w:div>
    <w:div w:id="1593204764">
      <w:marLeft w:val="0"/>
      <w:marRight w:val="0"/>
      <w:marTop w:val="0"/>
      <w:marBottom w:val="0"/>
      <w:divBdr>
        <w:top w:val="none" w:sz="0" w:space="0" w:color="auto"/>
        <w:left w:val="none" w:sz="0" w:space="0" w:color="auto"/>
        <w:bottom w:val="none" w:sz="0" w:space="0" w:color="auto"/>
        <w:right w:val="none" w:sz="0" w:space="0" w:color="auto"/>
      </w:divBdr>
    </w:div>
    <w:div w:id="1593204765">
      <w:marLeft w:val="0"/>
      <w:marRight w:val="0"/>
      <w:marTop w:val="0"/>
      <w:marBottom w:val="0"/>
      <w:divBdr>
        <w:top w:val="none" w:sz="0" w:space="0" w:color="auto"/>
        <w:left w:val="none" w:sz="0" w:space="0" w:color="auto"/>
        <w:bottom w:val="none" w:sz="0" w:space="0" w:color="auto"/>
        <w:right w:val="none" w:sz="0" w:space="0" w:color="auto"/>
      </w:divBdr>
    </w:div>
    <w:div w:id="1593204766">
      <w:marLeft w:val="0"/>
      <w:marRight w:val="0"/>
      <w:marTop w:val="0"/>
      <w:marBottom w:val="0"/>
      <w:divBdr>
        <w:top w:val="none" w:sz="0" w:space="0" w:color="auto"/>
        <w:left w:val="none" w:sz="0" w:space="0" w:color="auto"/>
        <w:bottom w:val="none" w:sz="0" w:space="0" w:color="auto"/>
        <w:right w:val="none" w:sz="0" w:space="0" w:color="auto"/>
      </w:divBdr>
    </w:div>
    <w:div w:id="1593204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C87893-CEF0-44C8-9BE5-CE1A19ACBC45}" type="doc">
      <dgm:prSet loTypeId="urn:microsoft.com/office/officeart/2005/8/layout/orgChart1" loCatId="hierarchy" qsTypeId="urn:microsoft.com/office/officeart/2005/8/quickstyle/simple1" qsCatId="simple" csTypeId="urn:microsoft.com/office/officeart/2005/8/colors/accent1_2" csCatId="accent1"/>
      <dgm:spPr/>
    </dgm:pt>
    <dgm:pt modelId="{8F319EDF-B9AA-4A2D-98F7-937571E61993}">
      <dgm:prSet/>
      <dgm:spPr>
        <a:xfrm>
          <a:off x="2649037" y="2186"/>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Генеральный директор</a:t>
          </a:r>
          <a:endParaRPr lang="ru-RU" smtClean="0">
            <a:solidFill>
              <a:sysClr val="window" lastClr="FFFFFF"/>
            </a:solidFill>
            <a:latin typeface="Calibri"/>
            <a:ea typeface="+mn-ea"/>
            <a:cs typeface="+mn-cs"/>
          </a:endParaRPr>
        </a:p>
      </dgm:t>
    </dgm:pt>
    <dgm:pt modelId="{8ABA8246-3C83-4FAB-B7E2-5FCCF325CA8A}" type="parTrans" cxnId="{96ED78C1-1F44-4674-81D0-A331E6077161}">
      <dgm:prSet/>
      <dgm:spPr/>
      <dgm:t>
        <a:bodyPr/>
        <a:lstStyle/>
        <a:p>
          <a:endParaRPr lang="ru-RU"/>
        </a:p>
      </dgm:t>
    </dgm:pt>
    <dgm:pt modelId="{FADD07BE-DB3C-4D6A-A85C-37E877B52FB2}" type="sibTrans" cxnId="{96ED78C1-1F44-4674-81D0-A331E6077161}">
      <dgm:prSet/>
      <dgm:spPr/>
      <dgm:t>
        <a:bodyPr/>
        <a:lstStyle/>
        <a:p>
          <a:endParaRPr lang="ru-RU"/>
        </a:p>
      </dgm:t>
    </dgm:pt>
    <dgm:pt modelId="{26A7BACD-E1AF-4482-8E42-6B6F36D0B1A5}">
      <dgm:prSet/>
      <dgm:spPr>
        <a:xfrm>
          <a:off x="2189342" y="541662"/>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Начальник отдела обновления информации на сайте</a:t>
          </a:r>
          <a:endParaRPr lang="ru-RU" smtClean="0">
            <a:solidFill>
              <a:sysClr val="window" lastClr="FFFFFF"/>
            </a:solidFill>
            <a:latin typeface="Calibri"/>
            <a:ea typeface="+mn-ea"/>
            <a:cs typeface="+mn-cs"/>
          </a:endParaRPr>
        </a:p>
      </dgm:t>
    </dgm:pt>
    <dgm:pt modelId="{FDA6CE3A-7C90-4167-ACB0-3CDB909FE466}" type="parTrans" cxnId="{105F8283-DBF5-4086-9ABC-2D152973A518}">
      <dgm:prSet/>
      <dgm:spPr>
        <a:xfrm>
          <a:off x="2903448" y="382098"/>
          <a:ext cx="91440" cy="349519"/>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BA07B61D-DD8A-49D0-B1F5-86A18DCD8AA7}" type="sibTrans" cxnId="{105F8283-DBF5-4086-9ABC-2D152973A518}">
      <dgm:prSet/>
      <dgm:spPr/>
      <dgm:t>
        <a:bodyPr/>
        <a:lstStyle/>
        <a:p>
          <a:endParaRPr lang="ru-RU"/>
        </a:p>
      </dgm:t>
    </dgm:pt>
    <dgm:pt modelId="{7441CF7A-7506-4C3D-A353-D36171B0E65C}">
      <dgm:prSet/>
      <dgm:spPr>
        <a:xfrm>
          <a:off x="2189342" y="1081138"/>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Отдел обновления информации на сайте</a:t>
          </a:r>
          <a:endParaRPr lang="ru-RU" smtClean="0">
            <a:solidFill>
              <a:sysClr val="window" lastClr="FFFFFF"/>
            </a:solidFill>
            <a:latin typeface="Calibri"/>
            <a:ea typeface="+mn-ea"/>
            <a:cs typeface="+mn-cs"/>
          </a:endParaRPr>
        </a:p>
      </dgm:t>
    </dgm:pt>
    <dgm:pt modelId="{F95C54B1-3E87-4152-B4DC-0F6C265AF505}" type="parTrans" cxnId="{C97443C4-113C-4E70-8D69-71F0E63CC67A}">
      <dgm:prSet/>
      <dgm:spPr>
        <a:xfrm>
          <a:off x="2523535" y="921575"/>
          <a:ext cx="91440" cy="159563"/>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212A6008-6E80-4E78-85FA-96CCB2F45BF0}" type="sibTrans" cxnId="{C97443C4-113C-4E70-8D69-71F0E63CC67A}">
      <dgm:prSet/>
      <dgm:spPr/>
      <dgm:t>
        <a:bodyPr/>
        <a:lstStyle/>
        <a:p>
          <a:endParaRPr lang="ru-RU"/>
        </a:p>
      </dgm:t>
    </dgm:pt>
    <dgm:pt modelId="{6F181FF1-CCCC-43DA-B699-D9DE2EAC5370}">
      <dgm:prSet/>
      <dgm:spPr>
        <a:xfrm>
          <a:off x="3108731" y="541662"/>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Начальник отдела ценообразования</a:t>
          </a:r>
          <a:endParaRPr lang="ru-RU" smtClean="0">
            <a:solidFill>
              <a:sysClr val="window" lastClr="FFFFFF"/>
            </a:solidFill>
            <a:latin typeface="Calibri"/>
            <a:ea typeface="+mn-ea"/>
            <a:cs typeface="+mn-cs"/>
          </a:endParaRPr>
        </a:p>
      </dgm:t>
    </dgm:pt>
    <dgm:pt modelId="{D0A46451-FD0B-4B77-9CCE-ADCBB62D206A}" type="parTrans" cxnId="{4A52686E-DE96-41F6-A119-ADF46CBB9228}">
      <dgm:prSet/>
      <dgm:spPr>
        <a:xfrm>
          <a:off x="2983229" y="382098"/>
          <a:ext cx="91440" cy="349519"/>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A093C337-C418-45A5-BCD6-FB0EDD9E1A6E}" type="sibTrans" cxnId="{4A52686E-DE96-41F6-A119-ADF46CBB9228}">
      <dgm:prSet/>
      <dgm:spPr/>
      <dgm:t>
        <a:bodyPr/>
        <a:lstStyle/>
        <a:p>
          <a:endParaRPr lang="ru-RU"/>
        </a:p>
      </dgm:t>
    </dgm:pt>
    <dgm:pt modelId="{56A75184-9275-4586-8E30-B384340DBFC5}">
      <dgm:prSet/>
      <dgm:spPr>
        <a:xfrm>
          <a:off x="3108731" y="1081138"/>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Отдел ценообразования</a:t>
          </a:r>
          <a:endParaRPr lang="ru-RU" smtClean="0">
            <a:solidFill>
              <a:sysClr val="window" lastClr="FFFFFF"/>
            </a:solidFill>
            <a:latin typeface="Calibri"/>
            <a:ea typeface="+mn-ea"/>
            <a:cs typeface="+mn-cs"/>
          </a:endParaRPr>
        </a:p>
      </dgm:t>
    </dgm:pt>
    <dgm:pt modelId="{5294A03C-1B43-460B-98D0-1A2B73B8717F}" type="parTrans" cxnId="{04F1AF31-6764-40F5-A8FA-11DDF8EF1B2A}">
      <dgm:prSet/>
      <dgm:spPr>
        <a:xfrm>
          <a:off x="3442924" y="921575"/>
          <a:ext cx="91440" cy="159563"/>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6ED73819-E907-428A-8EE1-52C90265326F}" type="sibTrans" cxnId="{04F1AF31-6764-40F5-A8FA-11DDF8EF1B2A}">
      <dgm:prSet/>
      <dgm:spPr/>
      <dgm:t>
        <a:bodyPr/>
        <a:lstStyle/>
        <a:p>
          <a:endParaRPr lang="ru-RU"/>
        </a:p>
      </dgm:t>
    </dgm:pt>
    <dgm:pt modelId="{340211C3-E6F9-47B2-8771-B5A0F513A1AF}">
      <dgm:prSet/>
      <dgm:spPr>
        <a:xfrm>
          <a:off x="2189342" y="1620614"/>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Главный бухгалтер</a:t>
          </a:r>
          <a:endParaRPr lang="ru-RU" smtClean="0">
            <a:solidFill>
              <a:sysClr val="window" lastClr="FFFFFF"/>
            </a:solidFill>
            <a:latin typeface="Calibri"/>
            <a:ea typeface="+mn-ea"/>
            <a:cs typeface="+mn-cs"/>
          </a:endParaRPr>
        </a:p>
      </dgm:t>
    </dgm:pt>
    <dgm:pt modelId="{53134777-AF12-4B4A-8CCB-1A09E5C94385}" type="parTrans" cxnId="{C87DFF57-1BF2-475C-8A55-927271540D24}">
      <dgm:prSet/>
      <dgm:spPr>
        <a:xfrm>
          <a:off x="2903448" y="382098"/>
          <a:ext cx="91440" cy="142847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55BD2ED8-DB08-401F-9A7A-FE926175D2E2}" type="sibTrans" cxnId="{C87DFF57-1BF2-475C-8A55-927271540D24}">
      <dgm:prSet/>
      <dgm:spPr/>
      <dgm:t>
        <a:bodyPr/>
        <a:lstStyle/>
        <a:p>
          <a:endParaRPr lang="ru-RU"/>
        </a:p>
      </dgm:t>
    </dgm:pt>
    <dgm:pt modelId="{1E3F187B-503D-4EEF-A50F-65BFDD10E6F7}">
      <dgm:prSet/>
      <dgm:spPr>
        <a:xfrm>
          <a:off x="2189342" y="2160091"/>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Бухгалтерия</a:t>
          </a:r>
          <a:endParaRPr lang="ru-RU" smtClean="0">
            <a:solidFill>
              <a:sysClr val="window" lastClr="FFFFFF"/>
            </a:solidFill>
            <a:latin typeface="Calibri"/>
            <a:ea typeface="+mn-ea"/>
            <a:cs typeface="+mn-cs"/>
          </a:endParaRPr>
        </a:p>
      </dgm:t>
    </dgm:pt>
    <dgm:pt modelId="{4F53FACC-0D54-459F-9371-6400CC6D80ED}" type="parTrans" cxnId="{AF528CDC-9439-4FD1-BF61-0AD9812E289A}">
      <dgm:prSet/>
      <dgm:spPr>
        <a:xfrm>
          <a:off x="2523535" y="2000527"/>
          <a:ext cx="91440" cy="159563"/>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BDE25124-B597-47B3-BAF0-4ACE49484933}" type="sibTrans" cxnId="{AF528CDC-9439-4FD1-BF61-0AD9812E289A}">
      <dgm:prSet/>
      <dgm:spPr/>
      <dgm:t>
        <a:bodyPr/>
        <a:lstStyle/>
        <a:p>
          <a:endParaRPr lang="ru-RU"/>
        </a:p>
      </dgm:t>
    </dgm:pt>
    <dgm:pt modelId="{F5B329DF-9840-4980-89EB-53FAC6EE0113}">
      <dgm:prSet/>
      <dgm:spPr>
        <a:xfrm>
          <a:off x="3108731" y="1620614"/>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Начальник отдела логистики</a:t>
          </a:r>
          <a:endParaRPr lang="ru-RU" smtClean="0">
            <a:solidFill>
              <a:sysClr val="window" lastClr="FFFFFF"/>
            </a:solidFill>
            <a:latin typeface="Calibri"/>
            <a:ea typeface="+mn-ea"/>
            <a:cs typeface="+mn-cs"/>
          </a:endParaRPr>
        </a:p>
      </dgm:t>
    </dgm:pt>
    <dgm:pt modelId="{235A6FCF-F7B9-4EC9-80A3-3EEE5DD07243}" type="parTrans" cxnId="{9E164E1E-4EB3-42ED-9C5F-7035B84C1F70}">
      <dgm:prSet/>
      <dgm:spPr>
        <a:xfrm>
          <a:off x="2983229" y="382098"/>
          <a:ext cx="91440" cy="142847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4CFA8C07-E312-44F8-8D7B-CDBFAFE22692}" type="sibTrans" cxnId="{9E164E1E-4EB3-42ED-9C5F-7035B84C1F70}">
      <dgm:prSet/>
      <dgm:spPr/>
      <dgm:t>
        <a:bodyPr/>
        <a:lstStyle/>
        <a:p>
          <a:endParaRPr lang="ru-RU"/>
        </a:p>
      </dgm:t>
    </dgm:pt>
    <dgm:pt modelId="{C50AB221-3DD5-4492-864B-9A50EADDBF2C}">
      <dgm:prSet/>
      <dgm:spPr>
        <a:xfrm>
          <a:off x="3108731" y="2160091"/>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Отдел логистики</a:t>
          </a:r>
          <a:endParaRPr lang="ru-RU" smtClean="0">
            <a:solidFill>
              <a:sysClr val="window" lastClr="FFFFFF"/>
            </a:solidFill>
            <a:latin typeface="Calibri"/>
            <a:ea typeface="+mn-ea"/>
            <a:cs typeface="+mn-cs"/>
          </a:endParaRPr>
        </a:p>
      </dgm:t>
    </dgm:pt>
    <dgm:pt modelId="{9857C4F0-0EEF-4B54-8972-AC502A86F930}" type="parTrans" cxnId="{13B63F9A-B6CE-44DE-B406-B97A40DED665}">
      <dgm:prSet/>
      <dgm:spPr>
        <a:xfrm>
          <a:off x="3442924" y="2000527"/>
          <a:ext cx="91440" cy="159563"/>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1E4B059B-DF6D-426A-B222-3DAF10CFFB72}" type="sibTrans" cxnId="{13B63F9A-B6CE-44DE-B406-B97A40DED665}">
      <dgm:prSet/>
      <dgm:spPr/>
      <dgm:t>
        <a:bodyPr/>
        <a:lstStyle/>
        <a:p>
          <a:endParaRPr lang="ru-RU"/>
        </a:p>
      </dgm:t>
    </dgm:pt>
    <dgm:pt modelId="{C23E0468-2A26-45D6-9DFB-1AABB50EE232}">
      <dgm:prSet/>
      <dgm:spPr>
        <a:xfrm>
          <a:off x="2189342" y="2699567"/>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Начальник юридического отдела</a:t>
          </a:r>
          <a:endParaRPr lang="ru-RU" smtClean="0">
            <a:solidFill>
              <a:sysClr val="window" lastClr="FFFFFF"/>
            </a:solidFill>
            <a:latin typeface="Calibri"/>
            <a:ea typeface="+mn-ea"/>
            <a:cs typeface="+mn-cs"/>
          </a:endParaRPr>
        </a:p>
      </dgm:t>
    </dgm:pt>
    <dgm:pt modelId="{FEE206B4-8D59-4C89-B0CA-4C9D8CA02535}" type="parTrans" cxnId="{6FA56227-53D5-4E67-B865-47701BC1CAEC}">
      <dgm:prSet/>
      <dgm:spPr>
        <a:xfrm>
          <a:off x="2903448" y="382098"/>
          <a:ext cx="91440" cy="2507424"/>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E1FC7E4-7305-435F-97AC-0A91843A59C5}" type="sibTrans" cxnId="{6FA56227-53D5-4E67-B865-47701BC1CAEC}">
      <dgm:prSet/>
      <dgm:spPr/>
      <dgm:t>
        <a:bodyPr/>
        <a:lstStyle/>
        <a:p>
          <a:endParaRPr lang="ru-RU"/>
        </a:p>
      </dgm:t>
    </dgm:pt>
    <dgm:pt modelId="{F5DFD370-3CA7-41AB-BEB3-0BF8F8830CFC}">
      <dgm:prSet/>
      <dgm:spPr>
        <a:xfrm>
          <a:off x="2189342" y="3239043"/>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Юридический отдел</a:t>
          </a:r>
          <a:endParaRPr lang="ru-RU" smtClean="0">
            <a:solidFill>
              <a:sysClr val="window" lastClr="FFFFFF"/>
            </a:solidFill>
            <a:latin typeface="Calibri"/>
            <a:ea typeface="+mn-ea"/>
            <a:cs typeface="+mn-cs"/>
          </a:endParaRPr>
        </a:p>
      </dgm:t>
    </dgm:pt>
    <dgm:pt modelId="{E1E69246-F781-4F56-8A91-08B883A0C1F0}" type="parTrans" cxnId="{4197A5E3-09E2-4BFE-BEAB-F523A1DAA780}">
      <dgm:prSet/>
      <dgm:spPr>
        <a:xfrm>
          <a:off x="2523535" y="3079480"/>
          <a:ext cx="91440" cy="159563"/>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94ED769F-D0DE-4C10-9A98-125E7EB0AF6D}" type="sibTrans" cxnId="{4197A5E3-09E2-4BFE-BEAB-F523A1DAA780}">
      <dgm:prSet/>
      <dgm:spPr/>
      <dgm:t>
        <a:bodyPr/>
        <a:lstStyle/>
        <a:p>
          <a:endParaRPr lang="ru-RU"/>
        </a:p>
      </dgm:t>
    </dgm:pt>
    <dgm:pt modelId="{8514B769-6430-4F40-9157-994FAE1DE457}">
      <dgm:prSet/>
      <dgm:spPr>
        <a:xfrm>
          <a:off x="3108731" y="2699567"/>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Начальник отдела наличных продаж</a:t>
          </a:r>
          <a:endParaRPr lang="ru-RU" smtClean="0">
            <a:solidFill>
              <a:sysClr val="window" lastClr="FFFFFF"/>
            </a:solidFill>
            <a:latin typeface="Calibri"/>
            <a:ea typeface="+mn-ea"/>
            <a:cs typeface="+mn-cs"/>
          </a:endParaRPr>
        </a:p>
      </dgm:t>
    </dgm:pt>
    <dgm:pt modelId="{859827B5-E7FD-4E47-AC13-55F876E3C9F2}" type="parTrans" cxnId="{8740AB0F-14AA-480D-BE38-D0ADEA6E2DFE}">
      <dgm:prSet/>
      <dgm:spPr>
        <a:xfrm>
          <a:off x="2983229" y="382098"/>
          <a:ext cx="91440" cy="2507424"/>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667126FA-12D9-4D0D-836F-B64EDA3B14D1}" type="sibTrans" cxnId="{8740AB0F-14AA-480D-BE38-D0ADEA6E2DFE}">
      <dgm:prSet/>
      <dgm:spPr/>
      <dgm:t>
        <a:bodyPr/>
        <a:lstStyle/>
        <a:p>
          <a:endParaRPr lang="ru-RU"/>
        </a:p>
      </dgm:t>
    </dgm:pt>
    <dgm:pt modelId="{8E9B0A70-732A-4769-827F-2E7788112753}">
      <dgm:prSet/>
      <dgm:spPr>
        <a:xfrm>
          <a:off x="3108731" y="3239043"/>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Отдел наличных продаж</a:t>
          </a:r>
          <a:endParaRPr lang="ru-RU" smtClean="0">
            <a:solidFill>
              <a:sysClr val="window" lastClr="FFFFFF"/>
            </a:solidFill>
            <a:latin typeface="Calibri"/>
            <a:ea typeface="+mn-ea"/>
            <a:cs typeface="+mn-cs"/>
          </a:endParaRPr>
        </a:p>
      </dgm:t>
    </dgm:pt>
    <dgm:pt modelId="{00E5A174-7061-4C3D-B2E8-4354A9C8166A}" type="parTrans" cxnId="{5223846A-6BE2-402E-B375-7B0D022E9696}">
      <dgm:prSet/>
      <dgm:spPr>
        <a:xfrm>
          <a:off x="3442924" y="3079480"/>
          <a:ext cx="91440" cy="159563"/>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56904C36-DF7A-4741-B04B-67BBD9C868D2}" type="sibTrans" cxnId="{5223846A-6BE2-402E-B375-7B0D022E9696}">
      <dgm:prSet/>
      <dgm:spPr/>
      <dgm:t>
        <a:bodyPr/>
        <a:lstStyle/>
        <a:p>
          <a:endParaRPr lang="ru-RU"/>
        </a:p>
      </dgm:t>
    </dgm:pt>
    <dgm:pt modelId="{C421EBF9-71E0-47CF-8777-5680ED8A9EB7}">
      <dgm:prSet/>
      <dgm:spPr>
        <a:xfrm>
          <a:off x="2189342" y="3778519"/>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Начальник отдела безналичных продаж</a:t>
          </a:r>
          <a:endParaRPr lang="ru-RU" smtClean="0">
            <a:solidFill>
              <a:sysClr val="window" lastClr="FFFFFF"/>
            </a:solidFill>
            <a:latin typeface="Calibri"/>
            <a:ea typeface="+mn-ea"/>
            <a:cs typeface="+mn-cs"/>
          </a:endParaRPr>
        </a:p>
      </dgm:t>
    </dgm:pt>
    <dgm:pt modelId="{462EBACC-B732-4F8A-809E-2B793D63E842}" type="parTrans" cxnId="{35786510-4913-40C6-925D-154E79AEF4F4}">
      <dgm:prSet/>
      <dgm:spPr>
        <a:xfrm>
          <a:off x="2903448" y="382098"/>
          <a:ext cx="91440" cy="358637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FF14FA9B-D353-4681-844E-81F3FD3C12DE}" type="sibTrans" cxnId="{35786510-4913-40C6-925D-154E79AEF4F4}">
      <dgm:prSet/>
      <dgm:spPr/>
      <dgm:t>
        <a:bodyPr/>
        <a:lstStyle/>
        <a:p>
          <a:endParaRPr lang="ru-RU"/>
        </a:p>
      </dgm:t>
    </dgm:pt>
    <dgm:pt modelId="{69431D61-9A90-4068-A4E1-76ED5F604EFC}">
      <dgm:prSet/>
      <dgm:spPr>
        <a:xfrm>
          <a:off x="2189342" y="4317996"/>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Отдел безналичных продаж</a:t>
          </a:r>
          <a:endParaRPr lang="ru-RU" smtClean="0">
            <a:solidFill>
              <a:sysClr val="window" lastClr="FFFFFF"/>
            </a:solidFill>
            <a:latin typeface="Calibri"/>
            <a:ea typeface="+mn-ea"/>
            <a:cs typeface="+mn-cs"/>
          </a:endParaRPr>
        </a:p>
      </dgm:t>
    </dgm:pt>
    <dgm:pt modelId="{50AA2EE2-9B01-45D2-A4C1-993E83F2AEAE}" type="parTrans" cxnId="{878914DC-3A23-4A0E-BFB3-B7298D99E082}">
      <dgm:prSet/>
      <dgm:spPr>
        <a:xfrm>
          <a:off x="2523535" y="4158432"/>
          <a:ext cx="91440" cy="159563"/>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59EF1BBA-7AFD-4CE5-A7F8-B99B95F43FE2}" type="sibTrans" cxnId="{878914DC-3A23-4A0E-BFB3-B7298D99E082}">
      <dgm:prSet/>
      <dgm:spPr/>
      <dgm:t>
        <a:bodyPr/>
        <a:lstStyle/>
        <a:p>
          <a:endParaRPr lang="ru-RU"/>
        </a:p>
      </dgm:t>
    </dgm:pt>
    <dgm:pt modelId="{45ABA87C-D079-452D-975D-8BCE77D2AA62}">
      <dgm:prSet/>
      <dgm:spPr>
        <a:xfrm>
          <a:off x="3108731" y="3778519"/>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Начальник ИТ отдела</a:t>
          </a:r>
          <a:endParaRPr lang="ru-RU" smtClean="0">
            <a:solidFill>
              <a:sysClr val="window" lastClr="FFFFFF"/>
            </a:solidFill>
            <a:latin typeface="Calibri"/>
            <a:ea typeface="+mn-ea"/>
            <a:cs typeface="+mn-cs"/>
          </a:endParaRPr>
        </a:p>
      </dgm:t>
    </dgm:pt>
    <dgm:pt modelId="{CCAD8F9D-AAD6-4312-9F28-76BDAD29E3DC}" type="parTrans" cxnId="{96E27561-BE23-49FB-8E8A-2DACE0A2D26C}">
      <dgm:prSet/>
      <dgm:spPr>
        <a:xfrm>
          <a:off x="2983229" y="382098"/>
          <a:ext cx="91440" cy="358637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4DDAC155-4960-4D7C-B640-65E3B39278AA}" type="sibTrans" cxnId="{96E27561-BE23-49FB-8E8A-2DACE0A2D26C}">
      <dgm:prSet/>
      <dgm:spPr/>
      <dgm:t>
        <a:bodyPr/>
        <a:lstStyle/>
        <a:p>
          <a:endParaRPr lang="ru-RU"/>
        </a:p>
      </dgm:t>
    </dgm:pt>
    <dgm:pt modelId="{893D3362-BEB7-448B-9043-6D3860DAC03E}">
      <dgm:prSet/>
      <dgm:spPr>
        <a:xfrm>
          <a:off x="3108731" y="4317996"/>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ИТ отдел</a:t>
          </a:r>
          <a:endParaRPr lang="ru-RU" smtClean="0">
            <a:solidFill>
              <a:sysClr val="window" lastClr="FFFFFF"/>
            </a:solidFill>
            <a:latin typeface="Calibri"/>
            <a:ea typeface="+mn-ea"/>
            <a:cs typeface="+mn-cs"/>
          </a:endParaRPr>
        </a:p>
      </dgm:t>
    </dgm:pt>
    <dgm:pt modelId="{48E8C2CC-8377-46D4-9C22-10B98A5AC29D}" type="parTrans" cxnId="{BF559F83-FCCA-46FA-BA1F-6D10009C70BD}">
      <dgm:prSet/>
      <dgm:spPr>
        <a:xfrm>
          <a:off x="3442924" y="4158432"/>
          <a:ext cx="91440" cy="159563"/>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C4DEF1DB-83F1-4FD3-A5C6-C0D0E0CC6204}" type="sibTrans" cxnId="{BF559F83-FCCA-46FA-BA1F-6D10009C70BD}">
      <dgm:prSet/>
      <dgm:spPr/>
      <dgm:t>
        <a:bodyPr/>
        <a:lstStyle/>
        <a:p>
          <a:endParaRPr lang="ru-RU"/>
        </a:p>
      </dgm:t>
    </dgm:pt>
    <dgm:pt modelId="{0CD054E7-A979-4413-A269-2F7CE8E82C86}">
      <dgm:prSet/>
      <dgm:spPr>
        <a:xfrm>
          <a:off x="2189342" y="4857472"/>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Начальник отдела маркетинга </a:t>
          </a:r>
          <a:endParaRPr lang="ru-RU" smtClean="0">
            <a:solidFill>
              <a:sysClr val="window" lastClr="FFFFFF"/>
            </a:solidFill>
            <a:latin typeface="Calibri"/>
            <a:ea typeface="+mn-ea"/>
            <a:cs typeface="+mn-cs"/>
          </a:endParaRPr>
        </a:p>
      </dgm:t>
    </dgm:pt>
    <dgm:pt modelId="{E4B5DA0D-EC36-4BF8-8C16-30FC7CBE39A0}" type="parTrans" cxnId="{E6817CFA-8927-4485-8A54-8CCD7D42A0A0}">
      <dgm:prSet/>
      <dgm:spPr>
        <a:xfrm>
          <a:off x="2903448" y="382098"/>
          <a:ext cx="91440" cy="4665329"/>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33781444-DE65-48A6-AC1B-52BA5C5784FA}" type="sibTrans" cxnId="{E6817CFA-8927-4485-8A54-8CCD7D42A0A0}">
      <dgm:prSet/>
      <dgm:spPr/>
      <dgm:t>
        <a:bodyPr/>
        <a:lstStyle/>
        <a:p>
          <a:endParaRPr lang="ru-RU"/>
        </a:p>
      </dgm:t>
    </dgm:pt>
    <dgm:pt modelId="{B2FA3826-044C-4814-B2AC-D4D9F77C09E3}">
      <dgm:prSet/>
      <dgm:spPr>
        <a:xfrm>
          <a:off x="2189342" y="5396948"/>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Отдел маркетинга</a:t>
          </a:r>
          <a:endParaRPr lang="ru-RU" smtClean="0">
            <a:solidFill>
              <a:sysClr val="window" lastClr="FFFFFF"/>
            </a:solidFill>
            <a:latin typeface="Calibri"/>
            <a:ea typeface="+mn-ea"/>
            <a:cs typeface="+mn-cs"/>
          </a:endParaRPr>
        </a:p>
      </dgm:t>
    </dgm:pt>
    <dgm:pt modelId="{72CD400C-1B5C-43B4-AC9F-8C9F55C05C6E}" type="parTrans" cxnId="{48F470E3-7F24-4EDD-B731-1646CF6D9A79}">
      <dgm:prSet/>
      <dgm:spPr>
        <a:xfrm>
          <a:off x="2523535" y="5237385"/>
          <a:ext cx="91440" cy="159563"/>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8C0B6C29-9B16-483D-8568-7FFF6D45ED9E}" type="sibTrans" cxnId="{48F470E3-7F24-4EDD-B731-1646CF6D9A79}">
      <dgm:prSet/>
      <dgm:spPr/>
      <dgm:t>
        <a:bodyPr/>
        <a:lstStyle/>
        <a:p>
          <a:endParaRPr lang="ru-RU"/>
        </a:p>
      </dgm:t>
    </dgm:pt>
    <dgm:pt modelId="{AF835684-DE19-41D0-8DB8-8168D7F96A71}">
      <dgm:prSet/>
      <dgm:spPr>
        <a:xfrm>
          <a:off x="3108731" y="4857472"/>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Начальник складского хозяйства</a:t>
          </a:r>
          <a:endParaRPr lang="ru-RU" smtClean="0">
            <a:solidFill>
              <a:sysClr val="window" lastClr="FFFFFF"/>
            </a:solidFill>
            <a:latin typeface="Calibri"/>
            <a:ea typeface="+mn-ea"/>
            <a:cs typeface="+mn-cs"/>
          </a:endParaRPr>
        </a:p>
      </dgm:t>
    </dgm:pt>
    <dgm:pt modelId="{135CC364-CF4B-42D4-9CB2-C0DB0B0CF378}" type="parTrans" cxnId="{7996ED94-2A30-4AD4-9C89-EDADD54022A3}">
      <dgm:prSet/>
      <dgm:spPr>
        <a:xfrm>
          <a:off x="2983229" y="382098"/>
          <a:ext cx="91440" cy="4665329"/>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ED648846-A70E-42A4-8C91-9F34EF218014}" type="sibTrans" cxnId="{7996ED94-2A30-4AD4-9C89-EDADD54022A3}">
      <dgm:prSet/>
      <dgm:spPr/>
      <dgm:t>
        <a:bodyPr/>
        <a:lstStyle/>
        <a:p>
          <a:endParaRPr lang="ru-RU"/>
        </a:p>
      </dgm:t>
    </dgm:pt>
    <dgm:pt modelId="{A54E8817-87A0-4632-962A-9DCECCD924B6}">
      <dgm:prSet/>
      <dgm:spPr>
        <a:xfrm>
          <a:off x="3108731" y="5396948"/>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Склад</a:t>
          </a:r>
          <a:endParaRPr lang="ru-RU" smtClean="0">
            <a:solidFill>
              <a:sysClr val="window" lastClr="FFFFFF"/>
            </a:solidFill>
            <a:latin typeface="Calibri"/>
            <a:ea typeface="+mn-ea"/>
            <a:cs typeface="+mn-cs"/>
          </a:endParaRPr>
        </a:p>
      </dgm:t>
    </dgm:pt>
    <dgm:pt modelId="{CF56231C-C1D7-4128-8F21-89C974DEA61E}" type="parTrans" cxnId="{DEB9B3C5-D075-4F5D-AB66-1FDB5422C15B}">
      <dgm:prSet/>
      <dgm:spPr>
        <a:xfrm>
          <a:off x="3442924" y="5237385"/>
          <a:ext cx="91440" cy="159563"/>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B77E4B7F-727B-4193-8E2B-9A7E5A6F02FD}" type="sibTrans" cxnId="{DEB9B3C5-D075-4F5D-AB66-1FDB5422C15B}">
      <dgm:prSet/>
      <dgm:spPr/>
      <dgm:t>
        <a:bodyPr/>
        <a:lstStyle/>
        <a:p>
          <a:endParaRPr lang="ru-RU"/>
        </a:p>
      </dgm:t>
    </dgm:pt>
    <dgm:pt modelId="{D03DBD70-AA78-47CB-919A-30EDA869F755}">
      <dgm:prSet/>
      <dgm:spPr>
        <a:xfrm>
          <a:off x="2189342" y="5936424"/>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Начальник  отдела доставки</a:t>
          </a:r>
          <a:endParaRPr lang="ru-RU" smtClean="0">
            <a:solidFill>
              <a:sysClr val="window" lastClr="FFFFFF"/>
            </a:solidFill>
            <a:latin typeface="Calibri"/>
            <a:ea typeface="+mn-ea"/>
            <a:cs typeface="+mn-cs"/>
          </a:endParaRPr>
        </a:p>
      </dgm:t>
    </dgm:pt>
    <dgm:pt modelId="{3E2763D1-1D98-4C2B-BF4A-BE553FF97027}" type="parTrans" cxnId="{8F462D5F-4812-4129-9367-D9286AE2CD04}">
      <dgm:prSet/>
      <dgm:spPr>
        <a:xfrm>
          <a:off x="2903448" y="382098"/>
          <a:ext cx="91440" cy="5744282"/>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CB4A697F-53FA-4E21-98E5-EF18F06DEC8D}" type="sibTrans" cxnId="{8F462D5F-4812-4129-9367-D9286AE2CD04}">
      <dgm:prSet/>
      <dgm:spPr/>
      <dgm:t>
        <a:bodyPr/>
        <a:lstStyle/>
        <a:p>
          <a:endParaRPr lang="ru-RU"/>
        </a:p>
      </dgm:t>
    </dgm:pt>
    <dgm:pt modelId="{205A6BE9-7572-436F-BDB4-6F2F3220F258}">
      <dgm:prSet/>
      <dgm:spPr>
        <a:xfrm>
          <a:off x="2189342" y="6475901"/>
          <a:ext cx="759825" cy="3799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0" i="0" u="none" strike="noStrike" baseline="0" smtClean="0">
              <a:solidFill>
                <a:sysClr val="window" lastClr="FFFFFF"/>
              </a:solidFill>
              <a:latin typeface="Calibri" panose="020F0502020204030204" pitchFamily="34" charset="0"/>
              <a:ea typeface="+mn-ea"/>
              <a:cs typeface="+mn-cs"/>
            </a:rPr>
            <a:t>Отдел доставки</a:t>
          </a:r>
          <a:endParaRPr lang="ru-RU" smtClean="0">
            <a:solidFill>
              <a:sysClr val="window" lastClr="FFFFFF"/>
            </a:solidFill>
            <a:latin typeface="Calibri"/>
            <a:ea typeface="+mn-ea"/>
            <a:cs typeface="+mn-cs"/>
          </a:endParaRPr>
        </a:p>
      </dgm:t>
    </dgm:pt>
    <dgm:pt modelId="{4B057ED5-DF6C-4E2A-9B3F-F8D7B09A89E7}" type="parTrans" cxnId="{9760527C-ABB7-4279-9253-4F20A240A748}">
      <dgm:prSet/>
      <dgm:spPr>
        <a:xfrm>
          <a:off x="2523535" y="6316337"/>
          <a:ext cx="91440" cy="159563"/>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31457B1B-6A75-451F-B03C-B8BED73020B2}" type="sibTrans" cxnId="{9760527C-ABB7-4279-9253-4F20A240A748}">
      <dgm:prSet/>
      <dgm:spPr/>
      <dgm:t>
        <a:bodyPr/>
        <a:lstStyle/>
        <a:p>
          <a:endParaRPr lang="ru-RU"/>
        </a:p>
      </dgm:t>
    </dgm:pt>
    <dgm:pt modelId="{830AF828-AA1C-4AB0-800C-A3045E184437}" type="pres">
      <dgm:prSet presAssocID="{1AC87893-CEF0-44C8-9BE5-CE1A19ACBC45}" presName="hierChild1" presStyleCnt="0">
        <dgm:presLayoutVars>
          <dgm:orgChart val="1"/>
          <dgm:chPref val="1"/>
          <dgm:dir/>
          <dgm:animOne val="branch"/>
          <dgm:animLvl val="lvl"/>
          <dgm:resizeHandles/>
        </dgm:presLayoutVars>
      </dgm:prSet>
      <dgm:spPr/>
    </dgm:pt>
    <dgm:pt modelId="{62F7A468-4668-4DAB-8CE3-58965F7D54F7}" type="pres">
      <dgm:prSet presAssocID="{8F319EDF-B9AA-4A2D-98F7-937571E61993}" presName="hierRoot1" presStyleCnt="0">
        <dgm:presLayoutVars>
          <dgm:hierBranch val="hang"/>
        </dgm:presLayoutVars>
      </dgm:prSet>
      <dgm:spPr/>
    </dgm:pt>
    <dgm:pt modelId="{5B26CCCB-A074-4B92-8258-39348F926257}" type="pres">
      <dgm:prSet presAssocID="{8F319EDF-B9AA-4A2D-98F7-937571E61993}" presName="rootComposite1" presStyleCnt="0"/>
      <dgm:spPr/>
    </dgm:pt>
    <dgm:pt modelId="{67CD7A6E-96A2-4F9C-94E0-8BCDEBE84478}" type="pres">
      <dgm:prSet presAssocID="{8F319EDF-B9AA-4A2D-98F7-937571E61993}" presName="rootText1" presStyleLbl="node0" presStyleIdx="0" presStyleCnt="1">
        <dgm:presLayoutVars>
          <dgm:chPref val="3"/>
        </dgm:presLayoutVars>
      </dgm:prSet>
      <dgm:spPr>
        <a:prstGeom prst="rect">
          <a:avLst/>
        </a:prstGeom>
      </dgm:spPr>
      <dgm:t>
        <a:bodyPr/>
        <a:lstStyle/>
        <a:p>
          <a:endParaRPr lang="ru-RU"/>
        </a:p>
      </dgm:t>
    </dgm:pt>
    <dgm:pt modelId="{5A830722-DEB3-4C31-A382-30CBA2D11A7E}" type="pres">
      <dgm:prSet presAssocID="{8F319EDF-B9AA-4A2D-98F7-937571E61993}" presName="rootConnector1" presStyleLbl="node1" presStyleIdx="0" presStyleCnt="0"/>
      <dgm:spPr/>
      <dgm:t>
        <a:bodyPr/>
        <a:lstStyle/>
        <a:p>
          <a:endParaRPr lang="ru-RU"/>
        </a:p>
      </dgm:t>
    </dgm:pt>
    <dgm:pt modelId="{C8CDCE4E-F9AB-4B56-B937-2C038B1E4124}" type="pres">
      <dgm:prSet presAssocID="{8F319EDF-B9AA-4A2D-98F7-937571E61993}" presName="hierChild2" presStyleCnt="0"/>
      <dgm:spPr/>
    </dgm:pt>
    <dgm:pt modelId="{0EA875F4-CF9D-4BE2-9AF5-5A4393C6C404}" type="pres">
      <dgm:prSet presAssocID="{FDA6CE3A-7C90-4167-ACB0-3CDB909FE466}" presName="Name48" presStyleLbl="parChTrans1D2" presStyleIdx="0" presStyleCnt="11"/>
      <dgm:spPr>
        <a:custGeom>
          <a:avLst/>
          <a:gdLst/>
          <a:ahLst/>
          <a:cxnLst/>
          <a:rect l="0" t="0" r="0" b="0"/>
          <a:pathLst>
            <a:path>
              <a:moveTo>
                <a:pt x="125501" y="0"/>
              </a:moveTo>
              <a:lnTo>
                <a:pt x="125501" y="349519"/>
              </a:lnTo>
              <a:lnTo>
                <a:pt x="45720" y="349519"/>
              </a:lnTo>
            </a:path>
          </a:pathLst>
        </a:custGeom>
      </dgm:spPr>
      <dgm:t>
        <a:bodyPr/>
        <a:lstStyle/>
        <a:p>
          <a:endParaRPr lang="ru-RU"/>
        </a:p>
      </dgm:t>
    </dgm:pt>
    <dgm:pt modelId="{1EF64A8C-7870-4C87-8B4C-6A0AC218AD17}" type="pres">
      <dgm:prSet presAssocID="{26A7BACD-E1AF-4482-8E42-6B6F36D0B1A5}" presName="hierRoot2" presStyleCnt="0">
        <dgm:presLayoutVars>
          <dgm:hierBranch/>
        </dgm:presLayoutVars>
      </dgm:prSet>
      <dgm:spPr/>
    </dgm:pt>
    <dgm:pt modelId="{23FA7FBC-7B48-4984-954D-138501218038}" type="pres">
      <dgm:prSet presAssocID="{26A7BACD-E1AF-4482-8E42-6B6F36D0B1A5}" presName="rootComposite" presStyleCnt="0"/>
      <dgm:spPr/>
    </dgm:pt>
    <dgm:pt modelId="{CD16329B-DA08-4201-AF1E-FCD8725BA609}" type="pres">
      <dgm:prSet presAssocID="{26A7BACD-E1AF-4482-8E42-6B6F36D0B1A5}" presName="rootText" presStyleLbl="node2" presStyleIdx="0" presStyleCnt="11">
        <dgm:presLayoutVars>
          <dgm:chPref val="3"/>
        </dgm:presLayoutVars>
      </dgm:prSet>
      <dgm:spPr>
        <a:prstGeom prst="rect">
          <a:avLst/>
        </a:prstGeom>
      </dgm:spPr>
      <dgm:t>
        <a:bodyPr/>
        <a:lstStyle/>
        <a:p>
          <a:endParaRPr lang="ru-RU"/>
        </a:p>
      </dgm:t>
    </dgm:pt>
    <dgm:pt modelId="{B64F0A06-1F92-44E0-940D-3319E8F91DCD}" type="pres">
      <dgm:prSet presAssocID="{26A7BACD-E1AF-4482-8E42-6B6F36D0B1A5}" presName="rootConnector" presStyleLbl="node2" presStyleIdx="0" presStyleCnt="11"/>
      <dgm:spPr/>
      <dgm:t>
        <a:bodyPr/>
        <a:lstStyle/>
        <a:p>
          <a:endParaRPr lang="ru-RU"/>
        </a:p>
      </dgm:t>
    </dgm:pt>
    <dgm:pt modelId="{95AF0A9C-EE90-455E-A6AC-E932C1542EA3}" type="pres">
      <dgm:prSet presAssocID="{26A7BACD-E1AF-4482-8E42-6B6F36D0B1A5}" presName="hierChild4" presStyleCnt="0"/>
      <dgm:spPr/>
    </dgm:pt>
    <dgm:pt modelId="{BEF833F1-6A6E-4191-9988-46C81A648076}" type="pres">
      <dgm:prSet presAssocID="{F95C54B1-3E87-4152-B4DC-0F6C265AF505}" presName="Name35" presStyleLbl="parChTrans1D3" presStyleIdx="0" presStyleCnt="11"/>
      <dgm:spPr>
        <a:custGeom>
          <a:avLst/>
          <a:gdLst/>
          <a:ahLst/>
          <a:cxnLst/>
          <a:rect l="0" t="0" r="0" b="0"/>
          <a:pathLst>
            <a:path>
              <a:moveTo>
                <a:pt x="45720" y="0"/>
              </a:moveTo>
              <a:lnTo>
                <a:pt x="45720" y="159563"/>
              </a:lnTo>
            </a:path>
          </a:pathLst>
        </a:custGeom>
      </dgm:spPr>
      <dgm:t>
        <a:bodyPr/>
        <a:lstStyle/>
        <a:p>
          <a:endParaRPr lang="ru-RU"/>
        </a:p>
      </dgm:t>
    </dgm:pt>
    <dgm:pt modelId="{5F6DC5A6-A98C-4593-BD5A-DC9DB3FD999D}" type="pres">
      <dgm:prSet presAssocID="{7441CF7A-7506-4C3D-A353-D36171B0E65C}" presName="hierRoot2" presStyleCnt="0">
        <dgm:presLayoutVars>
          <dgm:hierBranch val="r"/>
        </dgm:presLayoutVars>
      </dgm:prSet>
      <dgm:spPr/>
    </dgm:pt>
    <dgm:pt modelId="{9D0E7B97-0253-4563-ACEB-CC8C97881C57}" type="pres">
      <dgm:prSet presAssocID="{7441CF7A-7506-4C3D-A353-D36171B0E65C}" presName="rootComposite" presStyleCnt="0"/>
      <dgm:spPr/>
    </dgm:pt>
    <dgm:pt modelId="{46404ECF-931C-47A7-8B83-8180E3A8E058}" type="pres">
      <dgm:prSet presAssocID="{7441CF7A-7506-4C3D-A353-D36171B0E65C}" presName="rootText" presStyleLbl="node3" presStyleIdx="0" presStyleCnt="11">
        <dgm:presLayoutVars>
          <dgm:chPref val="3"/>
        </dgm:presLayoutVars>
      </dgm:prSet>
      <dgm:spPr>
        <a:prstGeom prst="rect">
          <a:avLst/>
        </a:prstGeom>
      </dgm:spPr>
      <dgm:t>
        <a:bodyPr/>
        <a:lstStyle/>
        <a:p>
          <a:endParaRPr lang="ru-RU"/>
        </a:p>
      </dgm:t>
    </dgm:pt>
    <dgm:pt modelId="{1672373B-D83E-4534-8C19-406F6AC0B532}" type="pres">
      <dgm:prSet presAssocID="{7441CF7A-7506-4C3D-A353-D36171B0E65C}" presName="rootConnector" presStyleLbl="node3" presStyleIdx="0" presStyleCnt="11"/>
      <dgm:spPr/>
      <dgm:t>
        <a:bodyPr/>
        <a:lstStyle/>
        <a:p>
          <a:endParaRPr lang="ru-RU"/>
        </a:p>
      </dgm:t>
    </dgm:pt>
    <dgm:pt modelId="{B15CFDAD-7956-44D6-8645-09311C3AF115}" type="pres">
      <dgm:prSet presAssocID="{7441CF7A-7506-4C3D-A353-D36171B0E65C}" presName="hierChild4" presStyleCnt="0"/>
      <dgm:spPr/>
    </dgm:pt>
    <dgm:pt modelId="{5C5B58D5-BA30-4006-8C61-152CB83E7D0C}" type="pres">
      <dgm:prSet presAssocID="{7441CF7A-7506-4C3D-A353-D36171B0E65C}" presName="hierChild5" presStyleCnt="0"/>
      <dgm:spPr/>
    </dgm:pt>
    <dgm:pt modelId="{9F7166E1-A7F5-4D59-83F6-48FBA52999B6}" type="pres">
      <dgm:prSet presAssocID="{26A7BACD-E1AF-4482-8E42-6B6F36D0B1A5}" presName="hierChild5" presStyleCnt="0"/>
      <dgm:spPr/>
    </dgm:pt>
    <dgm:pt modelId="{9D6F1492-B911-4C58-AE24-81562DAE516B}" type="pres">
      <dgm:prSet presAssocID="{D0A46451-FD0B-4B77-9CCE-ADCBB62D206A}" presName="Name48" presStyleLbl="parChTrans1D2" presStyleIdx="1" presStyleCnt="11"/>
      <dgm:spPr>
        <a:custGeom>
          <a:avLst/>
          <a:gdLst/>
          <a:ahLst/>
          <a:cxnLst/>
          <a:rect l="0" t="0" r="0" b="0"/>
          <a:pathLst>
            <a:path>
              <a:moveTo>
                <a:pt x="45720" y="0"/>
              </a:moveTo>
              <a:lnTo>
                <a:pt x="45720" y="349519"/>
              </a:lnTo>
              <a:lnTo>
                <a:pt x="125501" y="349519"/>
              </a:lnTo>
            </a:path>
          </a:pathLst>
        </a:custGeom>
      </dgm:spPr>
      <dgm:t>
        <a:bodyPr/>
        <a:lstStyle/>
        <a:p>
          <a:endParaRPr lang="ru-RU"/>
        </a:p>
      </dgm:t>
    </dgm:pt>
    <dgm:pt modelId="{183F94FF-08E5-4FE7-B13A-63C1AA38F1BC}" type="pres">
      <dgm:prSet presAssocID="{6F181FF1-CCCC-43DA-B699-D9DE2EAC5370}" presName="hierRoot2" presStyleCnt="0">
        <dgm:presLayoutVars>
          <dgm:hierBranch/>
        </dgm:presLayoutVars>
      </dgm:prSet>
      <dgm:spPr/>
    </dgm:pt>
    <dgm:pt modelId="{B32F0F14-5445-4F8D-82CE-4106F0BD3971}" type="pres">
      <dgm:prSet presAssocID="{6F181FF1-CCCC-43DA-B699-D9DE2EAC5370}" presName="rootComposite" presStyleCnt="0"/>
      <dgm:spPr/>
    </dgm:pt>
    <dgm:pt modelId="{5A5AAC4E-2E06-4F0C-97D6-3E47C80A1E52}" type="pres">
      <dgm:prSet presAssocID="{6F181FF1-CCCC-43DA-B699-D9DE2EAC5370}" presName="rootText" presStyleLbl="node2" presStyleIdx="1" presStyleCnt="11">
        <dgm:presLayoutVars>
          <dgm:chPref val="3"/>
        </dgm:presLayoutVars>
      </dgm:prSet>
      <dgm:spPr>
        <a:prstGeom prst="rect">
          <a:avLst/>
        </a:prstGeom>
      </dgm:spPr>
      <dgm:t>
        <a:bodyPr/>
        <a:lstStyle/>
        <a:p>
          <a:endParaRPr lang="ru-RU"/>
        </a:p>
      </dgm:t>
    </dgm:pt>
    <dgm:pt modelId="{70208C91-946A-4DCC-A550-A27BE78AD5B3}" type="pres">
      <dgm:prSet presAssocID="{6F181FF1-CCCC-43DA-B699-D9DE2EAC5370}" presName="rootConnector" presStyleLbl="node2" presStyleIdx="1" presStyleCnt="11"/>
      <dgm:spPr/>
      <dgm:t>
        <a:bodyPr/>
        <a:lstStyle/>
        <a:p>
          <a:endParaRPr lang="ru-RU"/>
        </a:p>
      </dgm:t>
    </dgm:pt>
    <dgm:pt modelId="{724C5B4A-6C77-407B-9908-CD852524EB6E}" type="pres">
      <dgm:prSet presAssocID="{6F181FF1-CCCC-43DA-B699-D9DE2EAC5370}" presName="hierChild4" presStyleCnt="0"/>
      <dgm:spPr/>
    </dgm:pt>
    <dgm:pt modelId="{99389281-E800-4A2C-AE68-4D703AA84A06}" type="pres">
      <dgm:prSet presAssocID="{5294A03C-1B43-460B-98D0-1A2B73B8717F}" presName="Name35" presStyleLbl="parChTrans1D3" presStyleIdx="1" presStyleCnt="11"/>
      <dgm:spPr>
        <a:custGeom>
          <a:avLst/>
          <a:gdLst/>
          <a:ahLst/>
          <a:cxnLst/>
          <a:rect l="0" t="0" r="0" b="0"/>
          <a:pathLst>
            <a:path>
              <a:moveTo>
                <a:pt x="45720" y="0"/>
              </a:moveTo>
              <a:lnTo>
                <a:pt x="45720" y="159563"/>
              </a:lnTo>
            </a:path>
          </a:pathLst>
        </a:custGeom>
      </dgm:spPr>
      <dgm:t>
        <a:bodyPr/>
        <a:lstStyle/>
        <a:p>
          <a:endParaRPr lang="ru-RU"/>
        </a:p>
      </dgm:t>
    </dgm:pt>
    <dgm:pt modelId="{3C69888D-4FC0-4703-9CBD-369F6BC655DF}" type="pres">
      <dgm:prSet presAssocID="{56A75184-9275-4586-8E30-B384340DBFC5}" presName="hierRoot2" presStyleCnt="0">
        <dgm:presLayoutVars>
          <dgm:hierBranch val="r"/>
        </dgm:presLayoutVars>
      </dgm:prSet>
      <dgm:spPr/>
    </dgm:pt>
    <dgm:pt modelId="{8AB02150-C3A4-4C22-A855-704A2C4359C5}" type="pres">
      <dgm:prSet presAssocID="{56A75184-9275-4586-8E30-B384340DBFC5}" presName="rootComposite" presStyleCnt="0"/>
      <dgm:spPr/>
    </dgm:pt>
    <dgm:pt modelId="{F641B980-0C10-43A2-BB47-4DD5D6FE100A}" type="pres">
      <dgm:prSet presAssocID="{56A75184-9275-4586-8E30-B384340DBFC5}" presName="rootText" presStyleLbl="node3" presStyleIdx="1" presStyleCnt="11">
        <dgm:presLayoutVars>
          <dgm:chPref val="3"/>
        </dgm:presLayoutVars>
      </dgm:prSet>
      <dgm:spPr>
        <a:prstGeom prst="rect">
          <a:avLst/>
        </a:prstGeom>
      </dgm:spPr>
      <dgm:t>
        <a:bodyPr/>
        <a:lstStyle/>
        <a:p>
          <a:endParaRPr lang="ru-RU"/>
        </a:p>
      </dgm:t>
    </dgm:pt>
    <dgm:pt modelId="{CF964321-062D-4C1B-82B6-A9EC11391E80}" type="pres">
      <dgm:prSet presAssocID="{56A75184-9275-4586-8E30-B384340DBFC5}" presName="rootConnector" presStyleLbl="node3" presStyleIdx="1" presStyleCnt="11"/>
      <dgm:spPr/>
      <dgm:t>
        <a:bodyPr/>
        <a:lstStyle/>
        <a:p>
          <a:endParaRPr lang="ru-RU"/>
        </a:p>
      </dgm:t>
    </dgm:pt>
    <dgm:pt modelId="{3672D50E-BDAB-499E-BD2C-3B33AE0274CD}" type="pres">
      <dgm:prSet presAssocID="{56A75184-9275-4586-8E30-B384340DBFC5}" presName="hierChild4" presStyleCnt="0"/>
      <dgm:spPr/>
    </dgm:pt>
    <dgm:pt modelId="{190C070A-DACC-4E53-AF86-1DF8116141BD}" type="pres">
      <dgm:prSet presAssocID="{56A75184-9275-4586-8E30-B384340DBFC5}" presName="hierChild5" presStyleCnt="0"/>
      <dgm:spPr/>
    </dgm:pt>
    <dgm:pt modelId="{117028CF-2F07-45A5-AC65-1C420D2CC28C}" type="pres">
      <dgm:prSet presAssocID="{6F181FF1-CCCC-43DA-B699-D9DE2EAC5370}" presName="hierChild5" presStyleCnt="0"/>
      <dgm:spPr/>
    </dgm:pt>
    <dgm:pt modelId="{450C3D00-1D2C-457A-BECB-528D79B87626}" type="pres">
      <dgm:prSet presAssocID="{53134777-AF12-4B4A-8CCB-1A09E5C94385}" presName="Name48" presStyleLbl="parChTrans1D2" presStyleIdx="2" presStyleCnt="11"/>
      <dgm:spPr>
        <a:custGeom>
          <a:avLst/>
          <a:gdLst/>
          <a:ahLst/>
          <a:cxnLst/>
          <a:rect l="0" t="0" r="0" b="0"/>
          <a:pathLst>
            <a:path>
              <a:moveTo>
                <a:pt x="125501" y="0"/>
              </a:moveTo>
              <a:lnTo>
                <a:pt x="125501" y="1428472"/>
              </a:lnTo>
              <a:lnTo>
                <a:pt x="45720" y="1428472"/>
              </a:lnTo>
            </a:path>
          </a:pathLst>
        </a:custGeom>
      </dgm:spPr>
      <dgm:t>
        <a:bodyPr/>
        <a:lstStyle/>
        <a:p>
          <a:endParaRPr lang="ru-RU"/>
        </a:p>
      </dgm:t>
    </dgm:pt>
    <dgm:pt modelId="{5CEE577C-C821-4DFB-BB01-BD3333AD6E04}" type="pres">
      <dgm:prSet presAssocID="{340211C3-E6F9-47B2-8771-B5A0F513A1AF}" presName="hierRoot2" presStyleCnt="0">
        <dgm:presLayoutVars>
          <dgm:hierBranch/>
        </dgm:presLayoutVars>
      </dgm:prSet>
      <dgm:spPr/>
    </dgm:pt>
    <dgm:pt modelId="{320AC53C-BC5C-4532-9B4A-B87A193DB6C8}" type="pres">
      <dgm:prSet presAssocID="{340211C3-E6F9-47B2-8771-B5A0F513A1AF}" presName="rootComposite" presStyleCnt="0"/>
      <dgm:spPr/>
    </dgm:pt>
    <dgm:pt modelId="{0C45E104-E2D9-4F93-9265-E4904CB3EC1E}" type="pres">
      <dgm:prSet presAssocID="{340211C3-E6F9-47B2-8771-B5A0F513A1AF}" presName="rootText" presStyleLbl="node2" presStyleIdx="2" presStyleCnt="11">
        <dgm:presLayoutVars>
          <dgm:chPref val="3"/>
        </dgm:presLayoutVars>
      </dgm:prSet>
      <dgm:spPr>
        <a:prstGeom prst="rect">
          <a:avLst/>
        </a:prstGeom>
      </dgm:spPr>
      <dgm:t>
        <a:bodyPr/>
        <a:lstStyle/>
        <a:p>
          <a:endParaRPr lang="ru-RU"/>
        </a:p>
      </dgm:t>
    </dgm:pt>
    <dgm:pt modelId="{4D3517D7-B3D6-4B09-9161-77CCEFC7DA0F}" type="pres">
      <dgm:prSet presAssocID="{340211C3-E6F9-47B2-8771-B5A0F513A1AF}" presName="rootConnector" presStyleLbl="node2" presStyleIdx="2" presStyleCnt="11"/>
      <dgm:spPr/>
      <dgm:t>
        <a:bodyPr/>
        <a:lstStyle/>
        <a:p>
          <a:endParaRPr lang="ru-RU"/>
        </a:p>
      </dgm:t>
    </dgm:pt>
    <dgm:pt modelId="{5752ECE1-5432-4EE3-A5AF-5502F26DF945}" type="pres">
      <dgm:prSet presAssocID="{340211C3-E6F9-47B2-8771-B5A0F513A1AF}" presName="hierChild4" presStyleCnt="0"/>
      <dgm:spPr/>
    </dgm:pt>
    <dgm:pt modelId="{570EBE33-2D9C-43E9-AE25-AFC30AF7F91E}" type="pres">
      <dgm:prSet presAssocID="{4F53FACC-0D54-459F-9371-6400CC6D80ED}" presName="Name35" presStyleLbl="parChTrans1D3" presStyleIdx="2" presStyleCnt="11"/>
      <dgm:spPr>
        <a:custGeom>
          <a:avLst/>
          <a:gdLst/>
          <a:ahLst/>
          <a:cxnLst/>
          <a:rect l="0" t="0" r="0" b="0"/>
          <a:pathLst>
            <a:path>
              <a:moveTo>
                <a:pt x="45720" y="0"/>
              </a:moveTo>
              <a:lnTo>
                <a:pt x="45720" y="159563"/>
              </a:lnTo>
            </a:path>
          </a:pathLst>
        </a:custGeom>
      </dgm:spPr>
      <dgm:t>
        <a:bodyPr/>
        <a:lstStyle/>
        <a:p>
          <a:endParaRPr lang="ru-RU"/>
        </a:p>
      </dgm:t>
    </dgm:pt>
    <dgm:pt modelId="{D1AB79C2-96EA-435A-A0DC-DE21753F1076}" type="pres">
      <dgm:prSet presAssocID="{1E3F187B-503D-4EEF-A50F-65BFDD10E6F7}" presName="hierRoot2" presStyleCnt="0">
        <dgm:presLayoutVars>
          <dgm:hierBranch val="r"/>
        </dgm:presLayoutVars>
      </dgm:prSet>
      <dgm:spPr/>
    </dgm:pt>
    <dgm:pt modelId="{FFF6E359-C396-4C61-9752-8149FC7D8025}" type="pres">
      <dgm:prSet presAssocID="{1E3F187B-503D-4EEF-A50F-65BFDD10E6F7}" presName="rootComposite" presStyleCnt="0"/>
      <dgm:spPr/>
    </dgm:pt>
    <dgm:pt modelId="{A4116910-46BA-4488-BC2B-C21A90F50BFC}" type="pres">
      <dgm:prSet presAssocID="{1E3F187B-503D-4EEF-A50F-65BFDD10E6F7}" presName="rootText" presStyleLbl="node3" presStyleIdx="2" presStyleCnt="11">
        <dgm:presLayoutVars>
          <dgm:chPref val="3"/>
        </dgm:presLayoutVars>
      </dgm:prSet>
      <dgm:spPr>
        <a:prstGeom prst="rect">
          <a:avLst/>
        </a:prstGeom>
      </dgm:spPr>
      <dgm:t>
        <a:bodyPr/>
        <a:lstStyle/>
        <a:p>
          <a:endParaRPr lang="ru-RU"/>
        </a:p>
      </dgm:t>
    </dgm:pt>
    <dgm:pt modelId="{18367067-2899-4477-810D-F5CDED829034}" type="pres">
      <dgm:prSet presAssocID="{1E3F187B-503D-4EEF-A50F-65BFDD10E6F7}" presName="rootConnector" presStyleLbl="node3" presStyleIdx="2" presStyleCnt="11"/>
      <dgm:spPr/>
      <dgm:t>
        <a:bodyPr/>
        <a:lstStyle/>
        <a:p>
          <a:endParaRPr lang="ru-RU"/>
        </a:p>
      </dgm:t>
    </dgm:pt>
    <dgm:pt modelId="{59F91DFE-5F0E-40CB-B08F-50060BAB4A72}" type="pres">
      <dgm:prSet presAssocID="{1E3F187B-503D-4EEF-A50F-65BFDD10E6F7}" presName="hierChild4" presStyleCnt="0"/>
      <dgm:spPr/>
    </dgm:pt>
    <dgm:pt modelId="{390037FF-5C7C-44F9-8F56-6A74810390C6}" type="pres">
      <dgm:prSet presAssocID="{1E3F187B-503D-4EEF-A50F-65BFDD10E6F7}" presName="hierChild5" presStyleCnt="0"/>
      <dgm:spPr/>
    </dgm:pt>
    <dgm:pt modelId="{6C0F6598-D27D-4A26-BB75-7102BA50D152}" type="pres">
      <dgm:prSet presAssocID="{340211C3-E6F9-47B2-8771-B5A0F513A1AF}" presName="hierChild5" presStyleCnt="0"/>
      <dgm:spPr/>
    </dgm:pt>
    <dgm:pt modelId="{BF7B7DDA-A52E-4796-B5C9-80881D0A8F1C}" type="pres">
      <dgm:prSet presAssocID="{235A6FCF-F7B9-4EC9-80A3-3EEE5DD07243}" presName="Name48" presStyleLbl="parChTrans1D2" presStyleIdx="3" presStyleCnt="11"/>
      <dgm:spPr>
        <a:custGeom>
          <a:avLst/>
          <a:gdLst/>
          <a:ahLst/>
          <a:cxnLst/>
          <a:rect l="0" t="0" r="0" b="0"/>
          <a:pathLst>
            <a:path>
              <a:moveTo>
                <a:pt x="45720" y="0"/>
              </a:moveTo>
              <a:lnTo>
                <a:pt x="45720" y="1428472"/>
              </a:lnTo>
              <a:lnTo>
                <a:pt x="125501" y="1428472"/>
              </a:lnTo>
            </a:path>
          </a:pathLst>
        </a:custGeom>
      </dgm:spPr>
      <dgm:t>
        <a:bodyPr/>
        <a:lstStyle/>
        <a:p>
          <a:endParaRPr lang="ru-RU"/>
        </a:p>
      </dgm:t>
    </dgm:pt>
    <dgm:pt modelId="{25554DF6-0E52-484A-9199-20B3DF40E7AC}" type="pres">
      <dgm:prSet presAssocID="{F5B329DF-9840-4980-89EB-53FAC6EE0113}" presName="hierRoot2" presStyleCnt="0">
        <dgm:presLayoutVars>
          <dgm:hierBranch/>
        </dgm:presLayoutVars>
      </dgm:prSet>
      <dgm:spPr/>
    </dgm:pt>
    <dgm:pt modelId="{BA4C84F1-082E-4EB9-85C0-5A52D57152AE}" type="pres">
      <dgm:prSet presAssocID="{F5B329DF-9840-4980-89EB-53FAC6EE0113}" presName="rootComposite" presStyleCnt="0"/>
      <dgm:spPr/>
    </dgm:pt>
    <dgm:pt modelId="{A95EC3C4-1E23-46B3-86F8-7D5D81F403C0}" type="pres">
      <dgm:prSet presAssocID="{F5B329DF-9840-4980-89EB-53FAC6EE0113}" presName="rootText" presStyleLbl="node2" presStyleIdx="3" presStyleCnt="11">
        <dgm:presLayoutVars>
          <dgm:chPref val="3"/>
        </dgm:presLayoutVars>
      </dgm:prSet>
      <dgm:spPr>
        <a:prstGeom prst="rect">
          <a:avLst/>
        </a:prstGeom>
      </dgm:spPr>
      <dgm:t>
        <a:bodyPr/>
        <a:lstStyle/>
        <a:p>
          <a:endParaRPr lang="ru-RU"/>
        </a:p>
      </dgm:t>
    </dgm:pt>
    <dgm:pt modelId="{C1D60122-63E3-45BE-BEB9-C02BAAD7C932}" type="pres">
      <dgm:prSet presAssocID="{F5B329DF-9840-4980-89EB-53FAC6EE0113}" presName="rootConnector" presStyleLbl="node2" presStyleIdx="3" presStyleCnt="11"/>
      <dgm:spPr/>
      <dgm:t>
        <a:bodyPr/>
        <a:lstStyle/>
        <a:p>
          <a:endParaRPr lang="ru-RU"/>
        </a:p>
      </dgm:t>
    </dgm:pt>
    <dgm:pt modelId="{A6DBC907-0FB0-4656-86FE-E3A96913EBA7}" type="pres">
      <dgm:prSet presAssocID="{F5B329DF-9840-4980-89EB-53FAC6EE0113}" presName="hierChild4" presStyleCnt="0"/>
      <dgm:spPr/>
    </dgm:pt>
    <dgm:pt modelId="{50896593-0E88-4BF1-911D-2B1CD7D21472}" type="pres">
      <dgm:prSet presAssocID="{9857C4F0-0EEF-4B54-8972-AC502A86F930}" presName="Name35" presStyleLbl="parChTrans1D3" presStyleIdx="3" presStyleCnt="11"/>
      <dgm:spPr>
        <a:custGeom>
          <a:avLst/>
          <a:gdLst/>
          <a:ahLst/>
          <a:cxnLst/>
          <a:rect l="0" t="0" r="0" b="0"/>
          <a:pathLst>
            <a:path>
              <a:moveTo>
                <a:pt x="45720" y="0"/>
              </a:moveTo>
              <a:lnTo>
                <a:pt x="45720" y="159563"/>
              </a:lnTo>
            </a:path>
          </a:pathLst>
        </a:custGeom>
      </dgm:spPr>
      <dgm:t>
        <a:bodyPr/>
        <a:lstStyle/>
        <a:p>
          <a:endParaRPr lang="ru-RU"/>
        </a:p>
      </dgm:t>
    </dgm:pt>
    <dgm:pt modelId="{6E291469-E5EA-46FB-8ECE-221472377DA7}" type="pres">
      <dgm:prSet presAssocID="{C50AB221-3DD5-4492-864B-9A50EADDBF2C}" presName="hierRoot2" presStyleCnt="0">
        <dgm:presLayoutVars>
          <dgm:hierBranch val="r"/>
        </dgm:presLayoutVars>
      </dgm:prSet>
      <dgm:spPr/>
    </dgm:pt>
    <dgm:pt modelId="{6D68A092-D53F-4993-9CD2-D9FCCD41CE73}" type="pres">
      <dgm:prSet presAssocID="{C50AB221-3DD5-4492-864B-9A50EADDBF2C}" presName="rootComposite" presStyleCnt="0"/>
      <dgm:spPr/>
    </dgm:pt>
    <dgm:pt modelId="{1DBAD9AD-CE0D-4D86-A285-68800CD9FD43}" type="pres">
      <dgm:prSet presAssocID="{C50AB221-3DD5-4492-864B-9A50EADDBF2C}" presName="rootText" presStyleLbl="node3" presStyleIdx="3" presStyleCnt="11">
        <dgm:presLayoutVars>
          <dgm:chPref val="3"/>
        </dgm:presLayoutVars>
      </dgm:prSet>
      <dgm:spPr>
        <a:prstGeom prst="rect">
          <a:avLst/>
        </a:prstGeom>
      </dgm:spPr>
      <dgm:t>
        <a:bodyPr/>
        <a:lstStyle/>
        <a:p>
          <a:endParaRPr lang="ru-RU"/>
        </a:p>
      </dgm:t>
    </dgm:pt>
    <dgm:pt modelId="{A7A14433-42E4-4982-8174-AF8269E212A3}" type="pres">
      <dgm:prSet presAssocID="{C50AB221-3DD5-4492-864B-9A50EADDBF2C}" presName="rootConnector" presStyleLbl="node3" presStyleIdx="3" presStyleCnt="11"/>
      <dgm:spPr/>
      <dgm:t>
        <a:bodyPr/>
        <a:lstStyle/>
        <a:p>
          <a:endParaRPr lang="ru-RU"/>
        </a:p>
      </dgm:t>
    </dgm:pt>
    <dgm:pt modelId="{D0430594-2928-4649-AD17-E92E5419ED6F}" type="pres">
      <dgm:prSet presAssocID="{C50AB221-3DD5-4492-864B-9A50EADDBF2C}" presName="hierChild4" presStyleCnt="0"/>
      <dgm:spPr/>
    </dgm:pt>
    <dgm:pt modelId="{99A8B337-BBD8-44A7-B564-131D9D2478EB}" type="pres">
      <dgm:prSet presAssocID="{C50AB221-3DD5-4492-864B-9A50EADDBF2C}" presName="hierChild5" presStyleCnt="0"/>
      <dgm:spPr/>
    </dgm:pt>
    <dgm:pt modelId="{F0EEE286-DA54-43D6-9946-3AABAD67D5C6}" type="pres">
      <dgm:prSet presAssocID="{F5B329DF-9840-4980-89EB-53FAC6EE0113}" presName="hierChild5" presStyleCnt="0"/>
      <dgm:spPr/>
    </dgm:pt>
    <dgm:pt modelId="{D5AF7FE2-4759-49F4-86A5-A48AC88A1FEC}" type="pres">
      <dgm:prSet presAssocID="{FEE206B4-8D59-4C89-B0CA-4C9D8CA02535}" presName="Name48" presStyleLbl="parChTrans1D2" presStyleIdx="4" presStyleCnt="11"/>
      <dgm:spPr>
        <a:custGeom>
          <a:avLst/>
          <a:gdLst/>
          <a:ahLst/>
          <a:cxnLst/>
          <a:rect l="0" t="0" r="0" b="0"/>
          <a:pathLst>
            <a:path>
              <a:moveTo>
                <a:pt x="125501" y="0"/>
              </a:moveTo>
              <a:lnTo>
                <a:pt x="125501" y="2507424"/>
              </a:lnTo>
              <a:lnTo>
                <a:pt x="45720" y="2507424"/>
              </a:lnTo>
            </a:path>
          </a:pathLst>
        </a:custGeom>
      </dgm:spPr>
      <dgm:t>
        <a:bodyPr/>
        <a:lstStyle/>
        <a:p>
          <a:endParaRPr lang="ru-RU"/>
        </a:p>
      </dgm:t>
    </dgm:pt>
    <dgm:pt modelId="{A409CD1A-9BB1-4836-B5ED-9D9E07EB5DBA}" type="pres">
      <dgm:prSet presAssocID="{C23E0468-2A26-45D6-9DFB-1AABB50EE232}" presName="hierRoot2" presStyleCnt="0">
        <dgm:presLayoutVars>
          <dgm:hierBranch/>
        </dgm:presLayoutVars>
      </dgm:prSet>
      <dgm:spPr/>
    </dgm:pt>
    <dgm:pt modelId="{B0517D76-132D-4FDA-A175-87A70960EFD6}" type="pres">
      <dgm:prSet presAssocID="{C23E0468-2A26-45D6-9DFB-1AABB50EE232}" presName="rootComposite" presStyleCnt="0"/>
      <dgm:spPr/>
    </dgm:pt>
    <dgm:pt modelId="{15F26B04-CC59-4E05-8589-2D51D446FE20}" type="pres">
      <dgm:prSet presAssocID="{C23E0468-2A26-45D6-9DFB-1AABB50EE232}" presName="rootText" presStyleLbl="node2" presStyleIdx="4" presStyleCnt="11">
        <dgm:presLayoutVars>
          <dgm:chPref val="3"/>
        </dgm:presLayoutVars>
      </dgm:prSet>
      <dgm:spPr>
        <a:prstGeom prst="rect">
          <a:avLst/>
        </a:prstGeom>
      </dgm:spPr>
      <dgm:t>
        <a:bodyPr/>
        <a:lstStyle/>
        <a:p>
          <a:endParaRPr lang="ru-RU"/>
        </a:p>
      </dgm:t>
    </dgm:pt>
    <dgm:pt modelId="{0B475053-424D-403D-BFD2-2B83A3588E5F}" type="pres">
      <dgm:prSet presAssocID="{C23E0468-2A26-45D6-9DFB-1AABB50EE232}" presName="rootConnector" presStyleLbl="node2" presStyleIdx="4" presStyleCnt="11"/>
      <dgm:spPr/>
      <dgm:t>
        <a:bodyPr/>
        <a:lstStyle/>
        <a:p>
          <a:endParaRPr lang="ru-RU"/>
        </a:p>
      </dgm:t>
    </dgm:pt>
    <dgm:pt modelId="{3705400E-17C7-4C79-9BF5-E1D4BE13804F}" type="pres">
      <dgm:prSet presAssocID="{C23E0468-2A26-45D6-9DFB-1AABB50EE232}" presName="hierChild4" presStyleCnt="0"/>
      <dgm:spPr/>
    </dgm:pt>
    <dgm:pt modelId="{E09FA7C9-03CD-480B-87BF-3970A2850A67}" type="pres">
      <dgm:prSet presAssocID="{E1E69246-F781-4F56-8A91-08B883A0C1F0}" presName="Name35" presStyleLbl="parChTrans1D3" presStyleIdx="4" presStyleCnt="11"/>
      <dgm:spPr>
        <a:custGeom>
          <a:avLst/>
          <a:gdLst/>
          <a:ahLst/>
          <a:cxnLst/>
          <a:rect l="0" t="0" r="0" b="0"/>
          <a:pathLst>
            <a:path>
              <a:moveTo>
                <a:pt x="45720" y="0"/>
              </a:moveTo>
              <a:lnTo>
                <a:pt x="45720" y="159563"/>
              </a:lnTo>
            </a:path>
          </a:pathLst>
        </a:custGeom>
      </dgm:spPr>
      <dgm:t>
        <a:bodyPr/>
        <a:lstStyle/>
        <a:p>
          <a:endParaRPr lang="ru-RU"/>
        </a:p>
      </dgm:t>
    </dgm:pt>
    <dgm:pt modelId="{09A9F54C-A62E-4C0B-A319-32449CA9BF0D}" type="pres">
      <dgm:prSet presAssocID="{F5DFD370-3CA7-41AB-BEB3-0BF8F8830CFC}" presName="hierRoot2" presStyleCnt="0">
        <dgm:presLayoutVars>
          <dgm:hierBranch val="r"/>
        </dgm:presLayoutVars>
      </dgm:prSet>
      <dgm:spPr/>
    </dgm:pt>
    <dgm:pt modelId="{BBD61ED3-CC80-4306-9F2D-FD2E9CD048FC}" type="pres">
      <dgm:prSet presAssocID="{F5DFD370-3CA7-41AB-BEB3-0BF8F8830CFC}" presName="rootComposite" presStyleCnt="0"/>
      <dgm:spPr/>
    </dgm:pt>
    <dgm:pt modelId="{69B5355B-968B-4A2A-96B9-702D24CADFAC}" type="pres">
      <dgm:prSet presAssocID="{F5DFD370-3CA7-41AB-BEB3-0BF8F8830CFC}" presName="rootText" presStyleLbl="node3" presStyleIdx="4" presStyleCnt="11">
        <dgm:presLayoutVars>
          <dgm:chPref val="3"/>
        </dgm:presLayoutVars>
      </dgm:prSet>
      <dgm:spPr>
        <a:prstGeom prst="rect">
          <a:avLst/>
        </a:prstGeom>
      </dgm:spPr>
      <dgm:t>
        <a:bodyPr/>
        <a:lstStyle/>
        <a:p>
          <a:endParaRPr lang="ru-RU"/>
        </a:p>
      </dgm:t>
    </dgm:pt>
    <dgm:pt modelId="{6E079EC7-FF89-4C78-B371-A9DD99F0B4C5}" type="pres">
      <dgm:prSet presAssocID="{F5DFD370-3CA7-41AB-BEB3-0BF8F8830CFC}" presName="rootConnector" presStyleLbl="node3" presStyleIdx="4" presStyleCnt="11"/>
      <dgm:spPr/>
      <dgm:t>
        <a:bodyPr/>
        <a:lstStyle/>
        <a:p>
          <a:endParaRPr lang="ru-RU"/>
        </a:p>
      </dgm:t>
    </dgm:pt>
    <dgm:pt modelId="{02FA56EB-E665-4221-9FAC-67C1FA4A29E8}" type="pres">
      <dgm:prSet presAssocID="{F5DFD370-3CA7-41AB-BEB3-0BF8F8830CFC}" presName="hierChild4" presStyleCnt="0"/>
      <dgm:spPr/>
    </dgm:pt>
    <dgm:pt modelId="{5596C554-2CAA-4D16-ADEE-47BC5B0709EF}" type="pres">
      <dgm:prSet presAssocID="{F5DFD370-3CA7-41AB-BEB3-0BF8F8830CFC}" presName="hierChild5" presStyleCnt="0"/>
      <dgm:spPr/>
    </dgm:pt>
    <dgm:pt modelId="{D6B99308-04B0-4E21-897C-FC3171334D0D}" type="pres">
      <dgm:prSet presAssocID="{C23E0468-2A26-45D6-9DFB-1AABB50EE232}" presName="hierChild5" presStyleCnt="0"/>
      <dgm:spPr/>
    </dgm:pt>
    <dgm:pt modelId="{5E21E0ED-F533-4C8C-9D8F-F8767EAE9856}" type="pres">
      <dgm:prSet presAssocID="{859827B5-E7FD-4E47-AC13-55F876E3C9F2}" presName="Name48" presStyleLbl="parChTrans1D2" presStyleIdx="5" presStyleCnt="11"/>
      <dgm:spPr>
        <a:custGeom>
          <a:avLst/>
          <a:gdLst/>
          <a:ahLst/>
          <a:cxnLst/>
          <a:rect l="0" t="0" r="0" b="0"/>
          <a:pathLst>
            <a:path>
              <a:moveTo>
                <a:pt x="45720" y="0"/>
              </a:moveTo>
              <a:lnTo>
                <a:pt x="45720" y="2507424"/>
              </a:lnTo>
              <a:lnTo>
                <a:pt x="125501" y="2507424"/>
              </a:lnTo>
            </a:path>
          </a:pathLst>
        </a:custGeom>
      </dgm:spPr>
      <dgm:t>
        <a:bodyPr/>
        <a:lstStyle/>
        <a:p>
          <a:endParaRPr lang="ru-RU"/>
        </a:p>
      </dgm:t>
    </dgm:pt>
    <dgm:pt modelId="{B3B91BA7-2D86-4DD8-8E06-E790A28B0C7F}" type="pres">
      <dgm:prSet presAssocID="{8514B769-6430-4F40-9157-994FAE1DE457}" presName="hierRoot2" presStyleCnt="0">
        <dgm:presLayoutVars>
          <dgm:hierBranch/>
        </dgm:presLayoutVars>
      </dgm:prSet>
      <dgm:spPr/>
    </dgm:pt>
    <dgm:pt modelId="{2D91D2F4-5BBE-4A30-AF33-F16FAC952FE2}" type="pres">
      <dgm:prSet presAssocID="{8514B769-6430-4F40-9157-994FAE1DE457}" presName="rootComposite" presStyleCnt="0"/>
      <dgm:spPr/>
    </dgm:pt>
    <dgm:pt modelId="{B64C5A96-2BBB-4BBD-B2DE-31AC1EB0F3C7}" type="pres">
      <dgm:prSet presAssocID="{8514B769-6430-4F40-9157-994FAE1DE457}" presName="rootText" presStyleLbl="node2" presStyleIdx="5" presStyleCnt="11">
        <dgm:presLayoutVars>
          <dgm:chPref val="3"/>
        </dgm:presLayoutVars>
      </dgm:prSet>
      <dgm:spPr>
        <a:prstGeom prst="rect">
          <a:avLst/>
        </a:prstGeom>
      </dgm:spPr>
      <dgm:t>
        <a:bodyPr/>
        <a:lstStyle/>
        <a:p>
          <a:endParaRPr lang="ru-RU"/>
        </a:p>
      </dgm:t>
    </dgm:pt>
    <dgm:pt modelId="{CDAF0ED2-73E4-4026-8978-19F64DFF9D66}" type="pres">
      <dgm:prSet presAssocID="{8514B769-6430-4F40-9157-994FAE1DE457}" presName="rootConnector" presStyleLbl="node2" presStyleIdx="5" presStyleCnt="11"/>
      <dgm:spPr/>
      <dgm:t>
        <a:bodyPr/>
        <a:lstStyle/>
        <a:p>
          <a:endParaRPr lang="ru-RU"/>
        </a:p>
      </dgm:t>
    </dgm:pt>
    <dgm:pt modelId="{31993650-B408-4E25-96D3-D0930E7270B4}" type="pres">
      <dgm:prSet presAssocID="{8514B769-6430-4F40-9157-994FAE1DE457}" presName="hierChild4" presStyleCnt="0"/>
      <dgm:spPr/>
    </dgm:pt>
    <dgm:pt modelId="{A8E323D0-BE93-41D1-BECD-01EF1320FD96}" type="pres">
      <dgm:prSet presAssocID="{00E5A174-7061-4C3D-B2E8-4354A9C8166A}" presName="Name35" presStyleLbl="parChTrans1D3" presStyleIdx="5" presStyleCnt="11"/>
      <dgm:spPr>
        <a:custGeom>
          <a:avLst/>
          <a:gdLst/>
          <a:ahLst/>
          <a:cxnLst/>
          <a:rect l="0" t="0" r="0" b="0"/>
          <a:pathLst>
            <a:path>
              <a:moveTo>
                <a:pt x="45720" y="0"/>
              </a:moveTo>
              <a:lnTo>
                <a:pt x="45720" y="159563"/>
              </a:lnTo>
            </a:path>
          </a:pathLst>
        </a:custGeom>
      </dgm:spPr>
      <dgm:t>
        <a:bodyPr/>
        <a:lstStyle/>
        <a:p>
          <a:endParaRPr lang="ru-RU"/>
        </a:p>
      </dgm:t>
    </dgm:pt>
    <dgm:pt modelId="{8AA137C2-1936-4B87-BB9C-8A3E44B8F280}" type="pres">
      <dgm:prSet presAssocID="{8E9B0A70-732A-4769-827F-2E7788112753}" presName="hierRoot2" presStyleCnt="0">
        <dgm:presLayoutVars>
          <dgm:hierBranch val="r"/>
        </dgm:presLayoutVars>
      </dgm:prSet>
      <dgm:spPr/>
    </dgm:pt>
    <dgm:pt modelId="{5E51D14B-3E6F-467F-9123-6467BB3EB7BD}" type="pres">
      <dgm:prSet presAssocID="{8E9B0A70-732A-4769-827F-2E7788112753}" presName="rootComposite" presStyleCnt="0"/>
      <dgm:spPr/>
    </dgm:pt>
    <dgm:pt modelId="{1BE019C8-DFFE-4821-9DCD-3D89E9899C4F}" type="pres">
      <dgm:prSet presAssocID="{8E9B0A70-732A-4769-827F-2E7788112753}" presName="rootText" presStyleLbl="node3" presStyleIdx="5" presStyleCnt="11">
        <dgm:presLayoutVars>
          <dgm:chPref val="3"/>
        </dgm:presLayoutVars>
      </dgm:prSet>
      <dgm:spPr>
        <a:prstGeom prst="rect">
          <a:avLst/>
        </a:prstGeom>
      </dgm:spPr>
      <dgm:t>
        <a:bodyPr/>
        <a:lstStyle/>
        <a:p>
          <a:endParaRPr lang="ru-RU"/>
        </a:p>
      </dgm:t>
    </dgm:pt>
    <dgm:pt modelId="{27806288-5CD4-4ACF-947A-52717C1C45DB}" type="pres">
      <dgm:prSet presAssocID="{8E9B0A70-732A-4769-827F-2E7788112753}" presName="rootConnector" presStyleLbl="node3" presStyleIdx="5" presStyleCnt="11"/>
      <dgm:spPr/>
      <dgm:t>
        <a:bodyPr/>
        <a:lstStyle/>
        <a:p>
          <a:endParaRPr lang="ru-RU"/>
        </a:p>
      </dgm:t>
    </dgm:pt>
    <dgm:pt modelId="{242DE0D1-C78C-416E-ACDC-727078FAD4F3}" type="pres">
      <dgm:prSet presAssocID="{8E9B0A70-732A-4769-827F-2E7788112753}" presName="hierChild4" presStyleCnt="0"/>
      <dgm:spPr/>
    </dgm:pt>
    <dgm:pt modelId="{8FDF2D2B-2E2C-4EB1-9D1E-BC296C97220B}" type="pres">
      <dgm:prSet presAssocID="{8E9B0A70-732A-4769-827F-2E7788112753}" presName="hierChild5" presStyleCnt="0"/>
      <dgm:spPr/>
    </dgm:pt>
    <dgm:pt modelId="{3BF612BA-4201-45CB-823F-C1B50B972497}" type="pres">
      <dgm:prSet presAssocID="{8514B769-6430-4F40-9157-994FAE1DE457}" presName="hierChild5" presStyleCnt="0"/>
      <dgm:spPr/>
    </dgm:pt>
    <dgm:pt modelId="{BB4227BF-86D9-40D1-B070-6BE3DD0CEBC0}" type="pres">
      <dgm:prSet presAssocID="{462EBACC-B732-4F8A-809E-2B793D63E842}" presName="Name48" presStyleLbl="parChTrans1D2" presStyleIdx="6" presStyleCnt="11"/>
      <dgm:spPr>
        <a:custGeom>
          <a:avLst/>
          <a:gdLst/>
          <a:ahLst/>
          <a:cxnLst/>
          <a:rect l="0" t="0" r="0" b="0"/>
          <a:pathLst>
            <a:path>
              <a:moveTo>
                <a:pt x="125501" y="0"/>
              </a:moveTo>
              <a:lnTo>
                <a:pt x="125501" y="3586377"/>
              </a:lnTo>
              <a:lnTo>
                <a:pt x="45720" y="3586377"/>
              </a:lnTo>
            </a:path>
          </a:pathLst>
        </a:custGeom>
      </dgm:spPr>
      <dgm:t>
        <a:bodyPr/>
        <a:lstStyle/>
        <a:p>
          <a:endParaRPr lang="ru-RU"/>
        </a:p>
      </dgm:t>
    </dgm:pt>
    <dgm:pt modelId="{53DC7FBD-16AB-4D6B-9DD0-1BAF97928B89}" type="pres">
      <dgm:prSet presAssocID="{C421EBF9-71E0-47CF-8777-5680ED8A9EB7}" presName="hierRoot2" presStyleCnt="0">
        <dgm:presLayoutVars>
          <dgm:hierBranch/>
        </dgm:presLayoutVars>
      </dgm:prSet>
      <dgm:spPr/>
    </dgm:pt>
    <dgm:pt modelId="{F2C2BA5C-9A1F-44B9-ACC1-4B27D3E0F564}" type="pres">
      <dgm:prSet presAssocID="{C421EBF9-71E0-47CF-8777-5680ED8A9EB7}" presName="rootComposite" presStyleCnt="0"/>
      <dgm:spPr/>
    </dgm:pt>
    <dgm:pt modelId="{C575A132-0CC7-4D34-9F1D-108ADE9F0ED8}" type="pres">
      <dgm:prSet presAssocID="{C421EBF9-71E0-47CF-8777-5680ED8A9EB7}" presName="rootText" presStyleLbl="node2" presStyleIdx="6" presStyleCnt="11">
        <dgm:presLayoutVars>
          <dgm:chPref val="3"/>
        </dgm:presLayoutVars>
      </dgm:prSet>
      <dgm:spPr>
        <a:prstGeom prst="rect">
          <a:avLst/>
        </a:prstGeom>
      </dgm:spPr>
      <dgm:t>
        <a:bodyPr/>
        <a:lstStyle/>
        <a:p>
          <a:endParaRPr lang="ru-RU"/>
        </a:p>
      </dgm:t>
    </dgm:pt>
    <dgm:pt modelId="{99EE916E-8380-491B-B601-5C8A7199A6C4}" type="pres">
      <dgm:prSet presAssocID="{C421EBF9-71E0-47CF-8777-5680ED8A9EB7}" presName="rootConnector" presStyleLbl="node2" presStyleIdx="6" presStyleCnt="11"/>
      <dgm:spPr/>
      <dgm:t>
        <a:bodyPr/>
        <a:lstStyle/>
        <a:p>
          <a:endParaRPr lang="ru-RU"/>
        </a:p>
      </dgm:t>
    </dgm:pt>
    <dgm:pt modelId="{4EF945AF-51F8-4413-BE93-1909F01DDFCB}" type="pres">
      <dgm:prSet presAssocID="{C421EBF9-71E0-47CF-8777-5680ED8A9EB7}" presName="hierChild4" presStyleCnt="0"/>
      <dgm:spPr/>
    </dgm:pt>
    <dgm:pt modelId="{F2DA0032-867C-4158-AFD2-D68BF5E2E060}" type="pres">
      <dgm:prSet presAssocID="{50AA2EE2-9B01-45D2-A4C1-993E83F2AEAE}" presName="Name35" presStyleLbl="parChTrans1D3" presStyleIdx="6" presStyleCnt="11"/>
      <dgm:spPr>
        <a:custGeom>
          <a:avLst/>
          <a:gdLst/>
          <a:ahLst/>
          <a:cxnLst/>
          <a:rect l="0" t="0" r="0" b="0"/>
          <a:pathLst>
            <a:path>
              <a:moveTo>
                <a:pt x="45720" y="0"/>
              </a:moveTo>
              <a:lnTo>
                <a:pt x="45720" y="159563"/>
              </a:lnTo>
            </a:path>
          </a:pathLst>
        </a:custGeom>
      </dgm:spPr>
      <dgm:t>
        <a:bodyPr/>
        <a:lstStyle/>
        <a:p>
          <a:endParaRPr lang="ru-RU"/>
        </a:p>
      </dgm:t>
    </dgm:pt>
    <dgm:pt modelId="{20FC0C3E-43E4-4717-8C48-B7F37B73F1E3}" type="pres">
      <dgm:prSet presAssocID="{69431D61-9A90-4068-A4E1-76ED5F604EFC}" presName="hierRoot2" presStyleCnt="0">
        <dgm:presLayoutVars>
          <dgm:hierBranch val="r"/>
        </dgm:presLayoutVars>
      </dgm:prSet>
      <dgm:spPr/>
    </dgm:pt>
    <dgm:pt modelId="{4F964398-279E-4451-9CC5-9C214666B26A}" type="pres">
      <dgm:prSet presAssocID="{69431D61-9A90-4068-A4E1-76ED5F604EFC}" presName="rootComposite" presStyleCnt="0"/>
      <dgm:spPr/>
    </dgm:pt>
    <dgm:pt modelId="{06C1FF9B-D61D-41DD-A6B5-9DF71B47FEC2}" type="pres">
      <dgm:prSet presAssocID="{69431D61-9A90-4068-A4E1-76ED5F604EFC}" presName="rootText" presStyleLbl="node3" presStyleIdx="6" presStyleCnt="11">
        <dgm:presLayoutVars>
          <dgm:chPref val="3"/>
        </dgm:presLayoutVars>
      </dgm:prSet>
      <dgm:spPr>
        <a:prstGeom prst="rect">
          <a:avLst/>
        </a:prstGeom>
      </dgm:spPr>
      <dgm:t>
        <a:bodyPr/>
        <a:lstStyle/>
        <a:p>
          <a:endParaRPr lang="ru-RU"/>
        </a:p>
      </dgm:t>
    </dgm:pt>
    <dgm:pt modelId="{1A7C730C-5837-48E0-927A-C10590B8CBD6}" type="pres">
      <dgm:prSet presAssocID="{69431D61-9A90-4068-A4E1-76ED5F604EFC}" presName="rootConnector" presStyleLbl="node3" presStyleIdx="6" presStyleCnt="11"/>
      <dgm:spPr/>
      <dgm:t>
        <a:bodyPr/>
        <a:lstStyle/>
        <a:p>
          <a:endParaRPr lang="ru-RU"/>
        </a:p>
      </dgm:t>
    </dgm:pt>
    <dgm:pt modelId="{50D0ADF1-0A7C-4FF7-BBDD-1CB4EE71FC44}" type="pres">
      <dgm:prSet presAssocID="{69431D61-9A90-4068-A4E1-76ED5F604EFC}" presName="hierChild4" presStyleCnt="0"/>
      <dgm:spPr/>
    </dgm:pt>
    <dgm:pt modelId="{1A1EF394-A921-48F2-83DF-CF1AA08DE37C}" type="pres">
      <dgm:prSet presAssocID="{69431D61-9A90-4068-A4E1-76ED5F604EFC}" presName="hierChild5" presStyleCnt="0"/>
      <dgm:spPr/>
    </dgm:pt>
    <dgm:pt modelId="{8848A6EE-4F23-4997-A3C2-2CC736B3F17E}" type="pres">
      <dgm:prSet presAssocID="{C421EBF9-71E0-47CF-8777-5680ED8A9EB7}" presName="hierChild5" presStyleCnt="0"/>
      <dgm:spPr/>
    </dgm:pt>
    <dgm:pt modelId="{047BA8FD-3CCB-47AE-9EC0-CCA81DB4E740}" type="pres">
      <dgm:prSet presAssocID="{CCAD8F9D-AAD6-4312-9F28-76BDAD29E3DC}" presName="Name48" presStyleLbl="parChTrans1D2" presStyleIdx="7" presStyleCnt="11"/>
      <dgm:spPr>
        <a:custGeom>
          <a:avLst/>
          <a:gdLst/>
          <a:ahLst/>
          <a:cxnLst/>
          <a:rect l="0" t="0" r="0" b="0"/>
          <a:pathLst>
            <a:path>
              <a:moveTo>
                <a:pt x="45720" y="0"/>
              </a:moveTo>
              <a:lnTo>
                <a:pt x="45720" y="3586377"/>
              </a:lnTo>
              <a:lnTo>
                <a:pt x="125501" y="3586377"/>
              </a:lnTo>
            </a:path>
          </a:pathLst>
        </a:custGeom>
      </dgm:spPr>
      <dgm:t>
        <a:bodyPr/>
        <a:lstStyle/>
        <a:p>
          <a:endParaRPr lang="ru-RU"/>
        </a:p>
      </dgm:t>
    </dgm:pt>
    <dgm:pt modelId="{149AA398-1274-469C-A205-A844F04001D2}" type="pres">
      <dgm:prSet presAssocID="{45ABA87C-D079-452D-975D-8BCE77D2AA62}" presName="hierRoot2" presStyleCnt="0">
        <dgm:presLayoutVars>
          <dgm:hierBranch/>
        </dgm:presLayoutVars>
      </dgm:prSet>
      <dgm:spPr/>
    </dgm:pt>
    <dgm:pt modelId="{18E9A3B4-B5FD-437F-B713-6998CFF30132}" type="pres">
      <dgm:prSet presAssocID="{45ABA87C-D079-452D-975D-8BCE77D2AA62}" presName="rootComposite" presStyleCnt="0"/>
      <dgm:spPr/>
    </dgm:pt>
    <dgm:pt modelId="{B3D61133-0AF7-496D-9A65-66EE45B52693}" type="pres">
      <dgm:prSet presAssocID="{45ABA87C-D079-452D-975D-8BCE77D2AA62}" presName="rootText" presStyleLbl="node2" presStyleIdx="7" presStyleCnt="11">
        <dgm:presLayoutVars>
          <dgm:chPref val="3"/>
        </dgm:presLayoutVars>
      </dgm:prSet>
      <dgm:spPr>
        <a:prstGeom prst="rect">
          <a:avLst/>
        </a:prstGeom>
      </dgm:spPr>
      <dgm:t>
        <a:bodyPr/>
        <a:lstStyle/>
        <a:p>
          <a:endParaRPr lang="ru-RU"/>
        </a:p>
      </dgm:t>
    </dgm:pt>
    <dgm:pt modelId="{27BA64D6-E6B7-49CB-8F9D-99FFF747CA5B}" type="pres">
      <dgm:prSet presAssocID="{45ABA87C-D079-452D-975D-8BCE77D2AA62}" presName="rootConnector" presStyleLbl="node2" presStyleIdx="7" presStyleCnt="11"/>
      <dgm:spPr/>
      <dgm:t>
        <a:bodyPr/>
        <a:lstStyle/>
        <a:p>
          <a:endParaRPr lang="ru-RU"/>
        </a:p>
      </dgm:t>
    </dgm:pt>
    <dgm:pt modelId="{81C7FE7B-DD53-4B98-AFE3-CAA936B1A892}" type="pres">
      <dgm:prSet presAssocID="{45ABA87C-D079-452D-975D-8BCE77D2AA62}" presName="hierChild4" presStyleCnt="0"/>
      <dgm:spPr/>
    </dgm:pt>
    <dgm:pt modelId="{4BBD859A-4647-4F17-980A-3B88ADBF3575}" type="pres">
      <dgm:prSet presAssocID="{48E8C2CC-8377-46D4-9C22-10B98A5AC29D}" presName="Name35" presStyleLbl="parChTrans1D3" presStyleIdx="7" presStyleCnt="11"/>
      <dgm:spPr>
        <a:custGeom>
          <a:avLst/>
          <a:gdLst/>
          <a:ahLst/>
          <a:cxnLst/>
          <a:rect l="0" t="0" r="0" b="0"/>
          <a:pathLst>
            <a:path>
              <a:moveTo>
                <a:pt x="45720" y="0"/>
              </a:moveTo>
              <a:lnTo>
                <a:pt x="45720" y="159563"/>
              </a:lnTo>
            </a:path>
          </a:pathLst>
        </a:custGeom>
      </dgm:spPr>
      <dgm:t>
        <a:bodyPr/>
        <a:lstStyle/>
        <a:p>
          <a:endParaRPr lang="ru-RU"/>
        </a:p>
      </dgm:t>
    </dgm:pt>
    <dgm:pt modelId="{BA0084F2-CD00-4EE8-AB85-8CB6902A6298}" type="pres">
      <dgm:prSet presAssocID="{893D3362-BEB7-448B-9043-6D3860DAC03E}" presName="hierRoot2" presStyleCnt="0">
        <dgm:presLayoutVars>
          <dgm:hierBranch val="r"/>
        </dgm:presLayoutVars>
      </dgm:prSet>
      <dgm:spPr/>
    </dgm:pt>
    <dgm:pt modelId="{E01EF9E1-AEA3-46DE-924A-5AC71BF8B374}" type="pres">
      <dgm:prSet presAssocID="{893D3362-BEB7-448B-9043-6D3860DAC03E}" presName="rootComposite" presStyleCnt="0"/>
      <dgm:spPr/>
    </dgm:pt>
    <dgm:pt modelId="{138B775A-5902-4561-8D03-D0C235E810F4}" type="pres">
      <dgm:prSet presAssocID="{893D3362-BEB7-448B-9043-6D3860DAC03E}" presName="rootText" presStyleLbl="node3" presStyleIdx="7" presStyleCnt="11">
        <dgm:presLayoutVars>
          <dgm:chPref val="3"/>
        </dgm:presLayoutVars>
      </dgm:prSet>
      <dgm:spPr>
        <a:prstGeom prst="rect">
          <a:avLst/>
        </a:prstGeom>
      </dgm:spPr>
      <dgm:t>
        <a:bodyPr/>
        <a:lstStyle/>
        <a:p>
          <a:endParaRPr lang="ru-RU"/>
        </a:p>
      </dgm:t>
    </dgm:pt>
    <dgm:pt modelId="{B3CB193D-5D4D-4440-A96C-4AF1091E3B28}" type="pres">
      <dgm:prSet presAssocID="{893D3362-BEB7-448B-9043-6D3860DAC03E}" presName="rootConnector" presStyleLbl="node3" presStyleIdx="7" presStyleCnt="11"/>
      <dgm:spPr/>
      <dgm:t>
        <a:bodyPr/>
        <a:lstStyle/>
        <a:p>
          <a:endParaRPr lang="ru-RU"/>
        </a:p>
      </dgm:t>
    </dgm:pt>
    <dgm:pt modelId="{3F3E2343-EC05-4391-A896-3B7623BBED95}" type="pres">
      <dgm:prSet presAssocID="{893D3362-BEB7-448B-9043-6D3860DAC03E}" presName="hierChild4" presStyleCnt="0"/>
      <dgm:spPr/>
    </dgm:pt>
    <dgm:pt modelId="{1F42539A-844A-4B08-BB8F-6045AAEE5EDC}" type="pres">
      <dgm:prSet presAssocID="{893D3362-BEB7-448B-9043-6D3860DAC03E}" presName="hierChild5" presStyleCnt="0"/>
      <dgm:spPr/>
    </dgm:pt>
    <dgm:pt modelId="{B1BCAA81-1F77-42A1-9B28-01109FB37457}" type="pres">
      <dgm:prSet presAssocID="{45ABA87C-D079-452D-975D-8BCE77D2AA62}" presName="hierChild5" presStyleCnt="0"/>
      <dgm:spPr/>
    </dgm:pt>
    <dgm:pt modelId="{A2510EEE-695E-4C1F-8C8C-B3C1A0F20751}" type="pres">
      <dgm:prSet presAssocID="{E4B5DA0D-EC36-4BF8-8C16-30FC7CBE39A0}" presName="Name48" presStyleLbl="parChTrans1D2" presStyleIdx="8" presStyleCnt="11"/>
      <dgm:spPr>
        <a:custGeom>
          <a:avLst/>
          <a:gdLst/>
          <a:ahLst/>
          <a:cxnLst/>
          <a:rect l="0" t="0" r="0" b="0"/>
          <a:pathLst>
            <a:path>
              <a:moveTo>
                <a:pt x="125501" y="0"/>
              </a:moveTo>
              <a:lnTo>
                <a:pt x="125501" y="4665329"/>
              </a:lnTo>
              <a:lnTo>
                <a:pt x="45720" y="4665329"/>
              </a:lnTo>
            </a:path>
          </a:pathLst>
        </a:custGeom>
      </dgm:spPr>
      <dgm:t>
        <a:bodyPr/>
        <a:lstStyle/>
        <a:p>
          <a:endParaRPr lang="ru-RU"/>
        </a:p>
      </dgm:t>
    </dgm:pt>
    <dgm:pt modelId="{E25234B0-8917-49E9-A26D-6E85ACA033C7}" type="pres">
      <dgm:prSet presAssocID="{0CD054E7-A979-4413-A269-2F7CE8E82C86}" presName="hierRoot2" presStyleCnt="0">
        <dgm:presLayoutVars>
          <dgm:hierBranch/>
        </dgm:presLayoutVars>
      </dgm:prSet>
      <dgm:spPr/>
    </dgm:pt>
    <dgm:pt modelId="{274166B2-3630-43D0-BA99-65FD2AFE31A0}" type="pres">
      <dgm:prSet presAssocID="{0CD054E7-A979-4413-A269-2F7CE8E82C86}" presName="rootComposite" presStyleCnt="0"/>
      <dgm:spPr/>
    </dgm:pt>
    <dgm:pt modelId="{44FF1457-AC8F-482C-9FDD-454420A93EE9}" type="pres">
      <dgm:prSet presAssocID="{0CD054E7-A979-4413-A269-2F7CE8E82C86}" presName="rootText" presStyleLbl="node2" presStyleIdx="8" presStyleCnt="11">
        <dgm:presLayoutVars>
          <dgm:chPref val="3"/>
        </dgm:presLayoutVars>
      </dgm:prSet>
      <dgm:spPr>
        <a:prstGeom prst="rect">
          <a:avLst/>
        </a:prstGeom>
      </dgm:spPr>
      <dgm:t>
        <a:bodyPr/>
        <a:lstStyle/>
        <a:p>
          <a:endParaRPr lang="ru-RU"/>
        </a:p>
      </dgm:t>
    </dgm:pt>
    <dgm:pt modelId="{5DE32762-D963-4CE3-9147-EF50DFD0F228}" type="pres">
      <dgm:prSet presAssocID="{0CD054E7-A979-4413-A269-2F7CE8E82C86}" presName="rootConnector" presStyleLbl="node2" presStyleIdx="8" presStyleCnt="11"/>
      <dgm:spPr/>
      <dgm:t>
        <a:bodyPr/>
        <a:lstStyle/>
        <a:p>
          <a:endParaRPr lang="ru-RU"/>
        </a:p>
      </dgm:t>
    </dgm:pt>
    <dgm:pt modelId="{86FD3F0F-8C72-4AC5-B53A-7FA398D06D3F}" type="pres">
      <dgm:prSet presAssocID="{0CD054E7-A979-4413-A269-2F7CE8E82C86}" presName="hierChild4" presStyleCnt="0"/>
      <dgm:spPr/>
    </dgm:pt>
    <dgm:pt modelId="{67343446-333A-4481-9130-3B2A93B97DD7}" type="pres">
      <dgm:prSet presAssocID="{72CD400C-1B5C-43B4-AC9F-8C9F55C05C6E}" presName="Name35" presStyleLbl="parChTrans1D3" presStyleIdx="8" presStyleCnt="11"/>
      <dgm:spPr>
        <a:custGeom>
          <a:avLst/>
          <a:gdLst/>
          <a:ahLst/>
          <a:cxnLst/>
          <a:rect l="0" t="0" r="0" b="0"/>
          <a:pathLst>
            <a:path>
              <a:moveTo>
                <a:pt x="45720" y="0"/>
              </a:moveTo>
              <a:lnTo>
                <a:pt x="45720" y="159563"/>
              </a:lnTo>
            </a:path>
          </a:pathLst>
        </a:custGeom>
      </dgm:spPr>
      <dgm:t>
        <a:bodyPr/>
        <a:lstStyle/>
        <a:p>
          <a:endParaRPr lang="ru-RU"/>
        </a:p>
      </dgm:t>
    </dgm:pt>
    <dgm:pt modelId="{9BA8D366-365D-4F07-ABC2-E128CF134DB5}" type="pres">
      <dgm:prSet presAssocID="{B2FA3826-044C-4814-B2AC-D4D9F77C09E3}" presName="hierRoot2" presStyleCnt="0">
        <dgm:presLayoutVars>
          <dgm:hierBranch val="r"/>
        </dgm:presLayoutVars>
      </dgm:prSet>
      <dgm:spPr/>
    </dgm:pt>
    <dgm:pt modelId="{1B811D0B-86CE-4B25-854B-205D349D2E71}" type="pres">
      <dgm:prSet presAssocID="{B2FA3826-044C-4814-B2AC-D4D9F77C09E3}" presName="rootComposite" presStyleCnt="0"/>
      <dgm:spPr/>
    </dgm:pt>
    <dgm:pt modelId="{093C22D1-F447-4C34-B4FE-25F87FD31037}" type="pres">
      <dgm:prSet presAssocID="{B2FA3826-044C-4814-B2AC-D4D9F77C09E3}" presName="rootText" presStyleLbl="node3" presStyleIdx="8" presStyleCnt="11">
        <dgm:presLayoutVars>
          <dgm:chPref val="3"/>
        </dgm:presLayoutVars>
      </dgm:prSet>
      <dgm:spPr>
        <a:prstGeom prst="rect">
          <a:avLst/>
        </a:prstGeom>
      </dgm:spPr>
      <dgm:t>
        <a:bodyPr/>
        <a:lstStyle/>
        <a:p>
          <a:endParaRPr lang="ru-RU"/>
        </a:p>
      </dgm:t>
    </dgm:pt>
    <dgm:pt modelId="{4F0B34F7-41B2-4240-9FCA-6AFE5CE9381B}" type="pres">
      <dgm:prSet presAssocID="{B2FA3826-044C-4814-B2AC-D4D9F77C09E3}" presName="rootConnector" presStyleLbl="node3" presStyleIdx="8" presStyleCnt="11"/>
      <dgm:spPr/>
      <dgm:t>
        <a:bodyPr/>
        <a:lstStyle/>
        <a:p>
          <a:endParaRPr lang="ru-RU"/>
        </a:p>
      </dgm:t>
    </dgm:pt>
    <dgm:pt modelId="{BACAEAAB-C751-44FF-BF02-13638A1B60BD}" type="pres">
      <dgm:prSet presAssocID="{B2FA3826-044C-4814-B2AC-D4D9F77C09E3}" presName="hierChild4" presStyleCnt="0"/>
      <dgm:spPr/>
    </dgm:pt>
    <dgm:pt modelId="{A51AE2EA-256F-4728-BE14-CD3C989C77F9}" type="pres">
      <dgm:prSet presAssocID="{B2FA3826-044C-4814-B2AC-D4D9F77C09E3}" presName="hierChild5" presStyleCnt="0"/>
      <dgm:spPr/>
    </dgm:pt>
    <dgm:pt modelId="{4B351F3C-A438-4957-ADD5-4617B60655A0}" type="pres">
      <dgm:prSet presAssocID="{0CD054E7-A979-4413-A269-2F7CE8E82C86}" presName="hierChild5" presStyleCnt="0"/>
      <dgm:spPr/>
    </dgm:pt>
    <dgm:pt modelId="{19B25F5D-1ED5-4878-8CB2-289A91CE3857}" type="pres">
      <dgm:prSet presAssocID="{135CC364-CF4B-42D4-9CB2-C0DB0B0CF378}" presName="Name48" presStyleLbl="parChTrans1D2" presStyleIdx="9" presStyleCnt="11"/>
      <dgm:spPr>
        <a:custGeom>
          <a:avLst/>
          <a:gdLst/>
          <a:ahLst/>
          <a:cxnLst/>
          <a:rect l="0" t="0" r="0" b="0"/>
          <a:pathLst>
            <a:path>
              <a:moveTo>
                <a:pt x="45720" y="0"/>
              </a:moveTo>
              <a:lnTo>
                <a:pt x="45720" y="4665329"/>
              </a:lnTo>
              <a:lnTo>
                <a:pt x="125501" y="4665329"/>
              </a:lnTo>
            </a:path>
          </a:pathLst>
        </a:custGeom>
      </dgm:spPr>
      <dgm:t>
        <a:bodyPr/>
        <a:lstStyle/>
        <a:p>
          <a:endParaRPr lang="ru-RU"/>
        </a:p>
      </dgm:t>
    </dgm:pt>
    <dgm:pt modelId="{FB66B421-5220-4298-99D1-405018744C11}" type="pres">
      <dgm:prSet presAssocID="{AF835684-DE19-41D0-8DB8-8168D7F96A71}" presName="hierRoot2" presStyleCnt="0">
        <dgm:presLayoutVars>
          <dgm:hierBranch/>
        </dgm:presLayoutVars>
      </dgm:prSet>
      <dgm:spPr/>
    </dgm:pt>
    <dgm:pt modelId="{A2C9E084-FC42-4C04-8279-8A3F6FDE3CDD}" type="pres">
      <dgm:prSet presAssocID="{AF835684-DE19-41D0-8DB8-8168D7F96A71}" presName="rootComposite" presStyleCnt="0"/>
      <dgm:spPr/>
    </dgm:pt>
    <dgm:pt modelId="{09C58845-7264-4A29-8F6E-50524C3091C0}" type="pres">
      <dgm:prSet presAssocID="{AF835684-DE19-41D0-8DB8-8168D7F96A71}" presName="rootText" presStyleLbl="node2" presStyleIdx="9" presStyleCnt="11">
        <dgm:presLayoutVars>
          <dgm:chPref val="3"/>
        </dgm:presLayoutVars>
      </dgm:prSet>
      <dgm:spPr>
        <a:prstGeom prst="rect">
          <a:avLst/>
        </a:prstGeom>
      </dgm:spPr>
      <dgm:t>
        <a:bodyPr/>
        <a:lstStyle/>
        <a:p>
          <a:endParaRPr lang="ru-RU"/>
        </a:p>
      </dgm:t>
    </dgm:pt>
    <dgm:pt modelId="{9A010DCF-3EB8-4D86-B93C-143E40202FC9}" type="pres">
      <dgm:prSet presAssocID="{AF835684-DE19-41D0-8DB8-8168D7F96A71}" presName="rootConnector" presStyleLbl="node2" presStyleIdx="9" presStyleCnt="11"/>
      <dgm:spPr/>
      <dgm:t>
        <a:bodyPr/>
        <a:lstStyle/>
        <a:p>
          <a:endParaRPr lang="ru-RU"/>
        </a:p>
      </dgm:t>
    </dgm:pt>
    <dgm:pt modelId="{0D26A8E5-7522-4058-B265-319F8646122F}" type="pres">
      <dgm:prSet presAssocID="{AF835684-DE19-41D0-8DB8-8168D7F96A71}" presName="hierChild4" presStyleCnt="0"/>
      <dgm:spPr/>
    </dgm:pt>
    <dgm:pt modelId="{7450048D-0C40-43C0-9A02-ACB22B3799AA}" type="pres">
      <dgm:prSet presAssocID="{CF56231C-C1D7-4128-8F21-89C974DEA61E}" presName="Name35" presStyleLbl="parChTrans1D3" presStyleIdx="9" presStyleCnt="11"/>
      <dgm:spPr>
        <a:custGeom>
          <a:avLst/>
          <a:gdLst/>
          <a:ahLst/>
          <a:cxnLst/>
          <a:rect l="0" t="0" r="0" b="0"/>
          <a:pathLst>
            <a:path>
              <a:moveTo>
                <a:pt x="45720" y="0"/>
              </a:moveTo>
              <a:lnTo>
                <a:pt x="45720" y="159563"/>
              </a:lnTo>
            </a:path>
          </a:pathLst>
        </a:custGeom>
      </dgm:spPr>
      <dgm:t>
        <a:bodyPr/>
        <a:lstStyle/>
        <a:p>
          <a:endParaRPr lang="ru-RU"/>
        </a:p>
      </dgm:t>
    </dgm:pt>
    <dgm:pt modelId="{8ABC54AE-ED3A-4189-8082-1AA7D440AD92}" type="pres">
      <dgm:prSet presAssocID="{A54E8817-87A0-4632-962A-9DCECCD924B6}" presName="hierRoot2" presStyleCnt="0">
        <dgm:presLayoutVars>
          <dgm:hierBranch val="r"/>
        </dgm:presLayoutVars>
      </dgm:prSet>
      <dgm:spPr/>
    </dgm:pt>
    <dgm:pt modelId="{ECBC8743-88B5-4DD2-A876-B121131791A6}" type="pres">
      <dgm:prSet presAssocID="{A54E8817-87A0-4632-962A-9DCECCD924B6}" presName="rootComposite" presStyleCnt="0"/>
      <dgm:spPr/>
    </dgm:pt>
    <dgm:pt modelId="{478A8545-DBE1-4353-9CA7-FAE5E78EEDEB}" type="pres">
      <dgm:prSet presAssocID="{A54E8817-87A0-4632-962A-9DCECCD924B6}" presName="rootText" presStyleLbl="node3" presStyleIdx="9" presStyleCnt="11">
        <dgm:presLayoutVars>
          <dgm:chPref val="3"/>
        </dgm:presLayoutVars>
      </dgm:prSet>
      <dgm:spPr>
        <a:prstGeom prst="rect">
          <a:avLst/>
        </a:prstGeom>
      </dgm:spPr>
      <dgm:t>
        <a:bodyPr/>
        <a:lstStyle/>
        <a:p>
          <a:endParaRPr lang="ru-RU"/>
        </a:p>
      </dgm:t>
    </dgm:pt>
    <dgm:pt modelId="{431E9F77-804F-48C7-B1DA-3991ED0FE4EA}" type="pres">
      <dgm:prSet presAssocID="{A54E8817-87A0-4632-962A-9DCECCD924B6}" presName="rootConnector" presStyleLbl="node3" presStyleIdx="9" presStyleCnt="11"/>
      <dgm:spPr/>
      <dgm:t>
        <a:bodyPr/>
        <a:lstStyle/>
        <a:p>
          <a:endParaRPr lang="ru-RU"/>
        </a:p>
      </dgm:t>
    </dgm:pt>
    <dgm:pt modelId="{A61A5404-262B-465D-B028-78D19C6FDB11}" type="pres">
      <dgm:prSet presAssocID="{A54E8817-87A0-4632-962A-9DCECCD924B6}" presName="hierChild4" presStyleCnt="0"/>
      <dgm:spPr/>
    </dgm:pt>
    <dgm:pt modelId="{4CAC385C-5834-46B7-A1A2-507AD4035822}" type="pres">
      <dgm:prSet presAssocID="{A54E8817-87A0-4632-962A-9DCECCD924B6}" presName="hierChild5" presStyleCnt="0"/>
      <dgm:spPr/>
    </dgm:pt>
    <dgm:pt modelId="{65D33E21-8DE1-4256-97F7-274B325DC0B9}" type="pres">
      <dgm:prSet presAssocID="{AF835684-DE19-41D0-8DB8-8168D7F96A71}" presName="hierChild5" presStyleCnt="0"/>
      <dgm:spPr/>
    </dgm:pt>
    <dgm:pt modelId="{862CC093-E7AC-4587-B17E-67677B358A78}" type="pres">
      <dgm:prSet presAssocID="{3E2763D1-1D98-4C2B-BF4A-BE553FF97027}" presName="Name48" presStyleLbl="parChTrans1D2" presStyleIdx="10" presStyleCnt="11"/>
      <dgm:spPr>
        <a:custGeom>
          <a:avLst/>
          <a:gdLst/>
          <a:ahLst/>
          <a:cxnLst/>
          <a:rect l="0" t="0" r="0" b="0"/>
          <a:pathLst>
            <a:path>
              <a:moveTo>
                <a:pt x="125501" y="0"/>
              </a:moveTo>
              <a:lnTo>
                <a:pt x="125501" y="5744282"/>
              </a:lnTo>
              <a:lnTo>
                <a:pt x="45720" y="5744282"/>
              </a:lnTo>
            </a:path>
          </a:pathLst>
        </a:custGeom>
      </dgm:spPr>
      <dgm:t>
        <a:bodyPr/>
        <a:lstStyle/>
        <a:p>
          <a:endParaRPr lang="ru-RU"/>
        </a:p>
      </dgm:t>
    </dgm:pt>
    <dgm:pt modelId="{F061D29E-70C9-4DAE-B24B-07635AC45C62}" type="pres">
      <dgm:prSet presAssocID="{D03DBD70-AA78-47CB-919A-30EDA869F755}" presName="hierRoot2" presStyleCnt="0">
        <dgm:presLayoutVars>
          <dgm:hierBranch/>
        </dgm:presLayoutVars>
      </dgm:prSet>
      <dgm:spPr/>
    </dgm:pt>
    <dgm:pt modelId="{963314D8-7FFF-4414-A248-72CE4B9E79E7}" type="pres">
      <dgm:prSet presAssocID="{D03DBD70-AA78-47CB-919A-30EDA869F755}" presName="rootComposite" presStyleCnt="0"/>
      <dgm:spPr/>
    </dgm:pt>
    <dgm:pt modelId="{521BCC27-9C63-4AFA-966C-B355A0BD25A5}" type="pres">
      <dgm:prSet presAssocID="{D03DBD70-AA78-47CB-919A-30EDA869F755}" presName="rootText" presStyleLbl="node2" presStyleIdx="10" presStyleCnt="11">
        <dgm:presLayoutVars>
          <dgm:chPref val="3"/>
        </dgm:presLayoutVars>
      </dgm:prSet>
      <dgm:spPr>
        <a:prstGeom prst="rect">
          <a:avLst/>
        </a:prstGeom>
      </dgm:spPr>
      <dgm:t>
        <a:bodyPr/>
        <a:lstStyle/>
        <a:p>
          <a:endParaRPr lang="ru-RU"/>
        </a:p>
      </dgm:t>
    </dgm:pt>
    <dgm:pt modelId="{83C6E759-3C73-487B-BDA9-9BAF503EDE12}" type="pres">
      <dgm:prSet presAssocID="{D03DBD70-AA78-47CB-919A-30EDA869F755}" presName="rootConnector" presStyleLbl="node2" presStyleIdx="10" presStyleCnt="11"/>
      <dgm:spPr/>
      <dgm:t>
        <a:bodyPr/>
        <a:lstStyle/>
        <a:p>
          <a:endParaRPr lang="ru-RU"/>
        </a:p>
      </dgm:t>
    </dgm:pt>
    <dgm:pt modelId="{E4DD4E3D-B46F-40D5-A8A0-E5C0354E121C}" type="pres">
      <dgm:prSet presAssocID="{D03DBD70-AA78-47CB-919A-30EDA869F755}" presName="hierChild4" presStyleCnt="0"/>
      <dgm:spPr/>
    </dgm:pt>
    <dgm:pt modelId="{775FAE14-DBC5-499C-B330-63EA19641518}" type="pres">
      <dgm:prSet presAssocID="{4B057ED5-DF6C-4E2A-9B3F-F8D7B09A89E7}" presName="Name35" presStyleLbl="parChTrans1D3" presStyleIdx="10" presStyleCnt="11"/>
      <dgm:spPr>
        <a:custGeom>
          <a:avLst/>
          <a:gdLst/>
          <a:ahLst/>
          <a:cxnLst/>
          <a:rect l="0" t="0" r="0" b="0"/>
          <a:pathLst>
            <a:path>
              <a:moveTo>
                <a:pt x="45720" y="0"/>
              </a:moveTo>
              <a:lnTo>
                <a:pt x="45720" y="159563"/>
              </a:lnTo>
            </a:path>
          </a:pathLst>
        </a:custGeom>
      </dgm:spPr>
      <dgm:t>
        <a:bodyPr/>
        <a:lstStyle/>
        <a:p>
          <a:endParaRPr lang="ru-RU"/>
        </a:p>
      </dgm:t>
    </dgm:pt>
    <dgm:pt modelId="{852134CB-7606-44F3-B0B8-1BF87DF3E496}" type="pres">
      <dgm:prSet presAssocID="{205A6BE9-7572-436F-BDB4-6F2F3220F258}" presName="hierRoot2" presStyleCnt="0">
        <dgm:presLayoutVars>
          <dgm:hierBranch val="r"/>
        </dgm:presLayoutVars>
      </dgm:prSet>
      <dgm:spPr/>
    </dgm:pt>
    <dgm:pt modelId="{37227AD9-076C-47BC-83BF-22DADB7AFA3C}" type="pres">
      <dgm:prSet presAssocID="{205A6BE9-7572-436F-BDB4-6F2F3220F258}" presName="rootComposite" presStyleCnt="0"/>
      <dgm:spPr/>
    </dgm:pt>
    <dgm:pt modelId="{819657B8-0A2F-4578-BB0B-80ABF0C55934}" type="pres">
      <dgm:prSet presAssocID="{205A6BE9-7572-436F-BDB4-6F2F3220F258}" presName="rootText" presStyleLbl="node3" presStyleIdx="10" presStyleCnt="11">
        <dgm:presLayoutVars>
          <dgm:chPref val="3"/>
        </dgm:presLayoutVars>
      </dgm:prSet>
      <dgm:spPr>
        <a:prstGeom prst="rect">
          <a:avLst/>
        </a:prstGeom>
      </dgm:spPr>
      <dgm:t>
        <a:bodyPr/>
        <a:lstStyle/>
        <a:p>
          <a:endParaRPr lang="ru-RU"/>
        </a:p>
      </dgm:t>
    </dgm:pt>
    <dgm:pt modelId="{A8B135AE-5C59-4BC1-9679-5F35E05C1231}" type="pres">
      <dgm:prSet presAssocID="{205A6BE9-7572-436F-BDB4-6F2F3220F258}" presName="rootConnector" presStyleLbl="node3" presStyleIdx="10" presStyleCnt="11"/>
      <dgm:spPr/>
      <dgm:t>
        <a:bodyPr/>
        <a:lstStyle/>
        <a:p>
          <a:endParaRPr lang="ru-RU"/>
        </a:p>
      </dgm:t>
    </dgm:pt>
    <dgm:pt modelId="{90A328CB-7B22-4F37-938D-29671406B5B5}" type="pres">
      <dgm:prSet presAssocID="{205A6BE9-7572-436F-BDB4-6F2F3220F258}" presName="hierChild4" presStyleCnt="0"/>
      <dgm:spPr/>
    </dgm:pt>
    <dgm:pt modelId="{31231094-A949-4672-A941-AB00A829B9EE}" type="pres">
      <dgm:prSet presAssocID="{205A6BE9-7572-436F-BDB4-6F2F3220F258}" presName="hierChild5" presStyleCnt="0"/>
      <dgm:spPr/>
    </dgm:pt>
    <dgm:pt modelId="{CC7AAEA6-80E3-4FE6-958E-6DF13FCA3459}" type="pres">
      <dgm:prSet presAssocID="{D03DBD70-AA78-47CB-919A-30EDA869F755}" presName="hierChild5" presStyleCnt="0"/>
      <dgm:spPr/>
    </dgm:pt>
    <dgm:pt modelId="{6BEB1B6A-3712-405A-BA34-871145208D8D}" type="pres">
      <dgm:prSet presAssocID="{8F319EDF-B9AA-4A2D-98F7-937571E61993}" presName="hierChild3" presStyleCnt="0"/>
      <dgm:spPr/>
    </dgm:pt>
  </dgm:ptLst>
  <dgm:cxnLst>
    <dgm:cxn modelId="{7FFCB7A9-B305-4F36-98B7-03028487E3EF}" type="presOf" srcId="{C50AB221-3DD5-4492-864B-9A50EADDBF2C}" destId="{1DBAD9AD-CE0D-4D86-A285-68800CD9FD43}" srcOrd="0" destOrd="0" presId="urn:microsoft.com/office/officeart/2005/8/layout/orgChart1"/>
    <dgm:cxn modelId="{CD0CA389-28C5-46C6-831A-40388978072E}" type="presOf" srcId="{69431D61-9A90-4068-A4E1-76ED5F604EFC}" destId="{06C1FF9B-D61D-41DD-A6B5-9DF71B47FEC2}" srcOrd="0" destOrd="0" presId="urn:microsoft.com/office/officeart/2005/8/layout/orgChart1"/>
    <dgm:cxn modelId="{F336A08E-1C37-4ECB-B028-5E1769F0FC24}" type="presOf" srcId="{45ABA87C-D079-452D-975D-8BCE77D2AA62}" destId="{27BA64D6-E6B7-49CB-8F9D-99FFF747CA5B}" srcOrd="1" destOrd="0" presId="urn:microsoft.com/office/officeart/2005/8/layout/orgChart1"/>
    <dgm:cxn modelId="{6FA56227-53D5-4E67-B865-47701BC1CAEC}" srcId="{8F319EDF-B9AA-4A2D-98F7-937571E61993}" destId="{C23E0468-2A26-45D6-9DFB-1AABB50EE232}" srcOrd="4" destOrd="0" parTransId="{FEE206B4-8D59-4C89-B0CA-4C9D8CA02535}" sibTransId="{7E1FC7E4-7305-435F-97AC-0A91843A59C5}"/>
    <dgm:cxn modelId="{34BCBD3E-E10C-4154-AB89-3FF228F8FF86}" type="presOf" srcId="{48E8C2CC-8377-46D4-9C22-10B98A5AC29D}" destId="{4BBD859A-4647-4F17-980A-3B88ADBF3575}" srcOrd="0" destOrd="0" presId="urn:microsoft.com/office/officeart/2005/8/layout/orgChart1"/>
    <dgm:cxn modelId="{AF82A7EB-74FD-4851-9C02-E2CE4EF5A831}" type="presOf" srcId="{3E2763D1-1D98-4C2B-BF4A-BE553FF97027}" destId="{862CC093-E7AC-4587-B17E-67677B358A78}" srcOrd="0" destOrd="0" presId="urn:microsoft.com/office/officeart/2005/8/layout/orgChart1"/>
    <dgm:cxn modelId="{48F470E3-7F24-4EDD-B731-1646CF6D9A79}" srcId="{0CD054E7-A979-4413-A269-2F7CE8E82C86}" destId="{B2FA3826-044C-4814-B2AC-D4D9F77C09E3}" srcOrd="0" destOrd="0" parTransId="{72CD400C-1B5C-43B4-AC9F-8C9F55C05C6E}" sibTransId="{8C0B6C29-9B16-483D-8568-7FFF6D45ED9E}"/>
    <dgm:cxn modelId="{BC957830-70B1-43CA-8412-B6C270E14622}" type="presOf" srcId="{1E3F187B-503D-4EEF-A50F-65BFDD10E6F7}" destId="{18367067-2899-4477-810D-F5CDED829034}" srcOrd="1" destOrd="0" presId="urn:microsoft.com/office/officeart/2005/8/layout/orgChart1"/>
    <dgm:cxn modelId="{4BBF0428-102F-4499-87A8-3DC620D61B9E}" type="presOf" srcId="{AF835684-DE19-41D0-8DB8-8168D7F96A71}" destId="{09C58845-7264-4A29-8F6E-50524C3091C0}" srcOrd="0" destOrd="0" presId="urn:microsoft.com/office/officeart/2005/8/layout/orgChart1"/>
    <dgm:cxn modelId="{FC63A14B-B13E-431C-A3E9-C3B1B24C139D}" type="presOf" srcId="{1E3F187B-503D-4EEF-A50F-65BFDD10E6F7}" destId="{A4116910-46BA-4488-BC2B-C21A90F50BFC}" srcOrd="0" destOrd="0" presId="urn:microsoft.com/office/officeart/2005/8/layout/orgChart1"/>
    <dgm:cxn modelId="{91AE3931-B126-48E2-B23E-3D238A6D2435}" type="presOf" srcId="{135CC364-CF4B-42D4-9CB2-C0DB0B0CF378}" destId="{19B25F5D-1ED5-4878-8CB2-289A91CE3857}" srcOrd="0" destOrd="0" presId="urn:microsoft.com/office/officeart/2005/8/layout/orgChart1"/>
    <dgm:cxn modelId="{F7377DC4-204A-4792-9BEA-40059EC28D7F}" type="presOf" srcId="{8F319EDF-B9AA-4A2D-98F7-937571E61993}" destId="{67CD7A6E-96A2-4F9C-94E0-8BCDEBE84478}" srcOrd="0" destOrd="0" presId="urn:microsoft.com/office/officeart/2005/8/layout/orgChart1"/>
    <dgm:cxn modelId="{CC83256B-177E-4EED-9BB1-F90F1EDCD607}" type="presOf" srcId="{9857C4F0-0EEF-4B54-8972-AC502A86F930}" destId="{50896593-0E88-4BF1-911D-2B1CD7D21472}" srcOrd="0" destOrd="0" presId="urn:microsoft.com/office/officeart/2005/8/layout/orgChart1"/>
    <dgm:cxn modelId="{A5855E8B-0A75-4ED1-B5BC-1D4A0415EE93}" type="presOf" srcId="{F5B329DF-9840-4980-89EB-53FAC6EE0113}" destId="{A95EC3C4-1E23-46B3-86F8-7D5D81F403C0}" srcOrd="0" destOrd="0" presId="urn:microsoft.com/office/officeart/2005/8/layout/orgChart1"/>
    <dgm:cxn modelId="{1023B187-13B1-41EE-8214-8B154EDC0C2F}" type="presOf" srcId="{A54E8817-87A0-4632-962A-9DCECCD924B6}" destId="{478A8545-DBE1-4353-9CA7-FAE5E78EEDEB}" srcOrd="0" destOrd="0" presId="urn:microsoft.com/office/officeart/2005/8/layout/orgChart1"/>
    <dgm:cxn modelId="{6FE1BE45-CECA-431B-BC20-F96C27D2DFB2}" type="presOf" srcId="{8514B769-6430-4F40-9157-994FAE1DE457}" destId="{B64C5A96-2BBB-4BBD-B2DE-31AC1EB0F3C7}" srcOrd="0" destOrd="0" presId="urn:microsoft.com/office/officeart/2005/8/layout/orgChart1"/>
    <dgm:cxn modelId="{198D4DAD-8E71-44F1-A31F-97C9B5870EF5}" type="presOf" srcId="{F5DFD370-3CA7-41AB-BEB3-0BF8F8830CFC}" destId="{6E079EC7-FF89-4C78-B371-A9DD99F0B4C5}" srcOrd="1" destOrd="0" presId="urn:microsoft.com/office/officeart/2005/8/layout/orgChart1"/>
    <dgm:cxn modelId="{14FACA7E-0409-4398-BDB3-8148C4EA5249}" type="presOf" srcId="{56A75184-9275-4586-8E30-B384340DBFC5}" destId="{CF964321-062D-4C1B-82B6-A9EC11391E80}" srcOrd="1" destOrd="0" presId="urn:microsoft.com/office/officeart/2005/8/layout/orgChart1"/>
    <dgm:cxn modelId="{79E43625-0CFD-412B-ADA7-76A6CDCE86F7}" type="presOf" srcId="{F5B329DF-9840-4980-89EB-53FAC6EE0113}" destId="{C1D60122-63E3-45BE-BEB9-C02BAAD7C932}" srcOrd="1" destOrd="0" presId="urn:microsoft.com/office/officeart/2005/8/layout/orgChart1"/>
    <dgm:cxn modelId="{D0EF96A1-F88E-4DAF-BF6C-87537C0FD076}" type="presOf" srcId="{6F181FF1-CCCC-43DA-B699-D9DE2EAC5370}" destId="{5A5AAC4E-2E06-4F0C-97D6-3E47C80A1E52}" srcOrd="0" destOrd="0" presId="urn:microsoft.com/office/officeart/2005/8/layout/orgChart1"/>
    <dgm:cxn modelId="{599A69E2-2F7C-4D2D-83FE-F193785ABF64}" type="presOf" srcId="{859827B5-E7FD-4E47-AC13-55F876E3C9F2}" destId="{5E21E0ED-F533-4C8C-9D8F-F8767EAE9856}" srcOrd="0" destOrd="0" presId="urn:microsoft.com/office/officeart/2005/8/layout/orgChart1"/>
    <dgm:cxn modelId="{70429364-5770-4BBC-A7C5-FE9E3702CBC8}" type="presOf" srcId="{8514B769-6430-4F40-9157-994FAE1DE457}" destId="{CDAF0ED2-73E4-4026-8978-19F64DFF9D66}" srcOrd="1" destOrd="0" presId="urn:microsoft.com/office/officeart/2005/8/layout/orgChart1"/>
    <dgm:cxn modelId="{878914DC-3A23-4A0E-BFB3-B7298D99E082}" srcId="{C421EBF9-71E0-47CF-8777-5680ED8A9EB7}" destId="{69431D61-9A90-4068-A4E1-76ED5F604EFC}" srcOrd="0" destOrd="0" parTransId="{50AA2EE2-9B01-45D2-A4C1-993E83F2AEAE}" sibTransId="{59EF1BBA-7AFD-4CE5-A7F8-B99B95F43FE2}"/>
    <dgm:cxn modelId="{479F5DFF-B1C5-4CD3-B572-C36AB3715197}" type="presOf" srcId="{C421EBF9-71E0-47CF-8777-5680ED8A9EB7}" destId="{99EE916E-8380-491B-B601-5C8A7199A6C4}" srcOrd="1" destOrd="0" presId="urn:microsoft.com/office/officeart/2005/8/layout/orgChart1"/>
    <dgm:cxn modelId="{FBF4759B-47AC-4655-9C1B-4C7EA8627221}" type="presOf" srcId="{8F319EDF-B9AA-4A2D-98F7-937571E61993}" destId="{5A830722-DEB3-4C31-A382-30CBA2D11A7E}" srcOrd="1" destOrd="0" presId="urn:microsoft.com/office/officeart/2005/8/layout/orgChart1"/>
    <dgm:cxn modelId="{DFB1F28E-A486-4375-8011-000E001EB65C}" type="presOf" srcId="{205A6BE9-7572-436F-BDB4-6F2F3220F258}" destId="{819657B8-0A2F-4578-BB0B-80ABF0C55934}" srcOrd="0" destOrd="0" presId="urn:microsoft.com/office/officeart/2005/8/layout/orgChart1"/>
    <dgm:cxn modelId="{35786510-4913-40C6-925D-154E79AEF4F4}" srcId="{8F319EDF-B9AA-4A2D-98F7-937571E61993}" destId="{C421EBF9-71E0-47CF-8777-5680ED8A9EB7}" srcOrd="6" destOrd="0" parTransId="{462EBACC-B732-4F8A-809E-2B793D63E842}" sibTransId="{FF14FA9B-D353-4681-844E-81F3FD3C12DE}"/>
    <dgm:cxn modelId="{105F8283-DBF5-4086-9ABC-2D152973A518}" srcId="{8F319EDF-B9AA-4A2D-98F7-937571E61993}" destId="{26A7BACD-E1AF-4482-8E42-6B6F36D0B1A5}" srcOrd="0" destOrd="0" parTransId="{FDA6CE3A-7C90-4167-ACB0-3CDB909FE466}" sibTransId="{BA07B61D-DD8A-49D0-B1F5-86A18DCD8AA7}"/>
    <dgm:cxn modelId="{2BFD5D0A-6C8F-462D-91AA-FFE4A5232F9C}" type="presOf" srcId="{C23E0468-2A26-45D6-9DFB-1AABB50EE232}" destId="{0B475053-424D-403D-BFD2-2B83A3588E5F}" srcOrd="1" destOrd="0" presId="urn:microsoft.com/office/officeart/2005/8/layout/orgChart1"/>
    <dgm:cxn modelId="{A49A4F22-A257-4679-A10B-89A054096EC1}" type="presOf" srcId="{F5DFD370-3CA7-41AB-BEB3-0BF8F8830CFC}" destId="{69B5355B-968B-4A2A-96B9-702D24CADFAC}" srcOrd="0" destOrd="0" presId="urn:microsoft.com/office/officeart/2005/8/layout/orgChart1"/>
    <dgm:cxn modelId="{4A52686E-DE96-41F6-A119-ADF46CBB9228}" srcId="{8F319EDF-B9AA-4A2D-98F7-937571E61993}" destId="{6F181FF1-CCCC-43DA-B699-D9DE2EAC5370}" srcOrd="1" destOrd="0" parTransId="{D0A46451-FD0B-4B77-9CCE-ADCBB62D206A}" sibTransId="{A093C337-C418-45A5-BCD6-FB0EDD9E1A6E}"/>
    <dgm:cxn modelId="{7996ED94-2A30-4AD4-9C89-EDADD54022A3}" srcId="{8F319EDF-B9AA-4A2D-98F7-937571E61993}" destId="{AF835684-DE19-41D0-8DB8-8168D7F96A71}" srcOrd="9" destOrd="0" parTransId="{135CC364-CF4B-42D4-9CB2-C0DB0B0CF378}" sibTransId="{ED648846-A70E-42A4-8C91-9F34EF218014}"/>
    <dgm:cxn modelId="{317C7B97-8A22-42E9-AF5B-093BF65BA0D0}" type="presOf" srcId="{AF835684-DE19-41D0-8DB8-8168D7F96A71}" destId="{9A010DCF-3EB8-4D86-B93C-143E40202FC9}" srcOrd="1" destOrd="0" presId="urn:microsoft.com/office/officeart/2005/8/layout/orgChart1"/>
    <dgm:cxn modelId="{8F462D5F-4812-4129-9367-D9286AE2CD04}" srcId="{8F319EDF-B9AA-4A2D-98F7-937571E61993}" destId="{D03DBD70-AA78-47CB-919A-30EDA869F755}" srcOrd="10" destOrd="0" parTransId="{3E2763D1-1D98-4C2B-BF4A-BE553FF97027}" sibTransId="{CB4A697F-53FA-4E21-98E5-EF18F06DEC8D}"/>
    <dgm:cxn modelId="{13B63F9A-B6CE-44DE-B406-B97A40DED665}" srcId="{F5B329DF-9840-4980-89EB-53FAC6EE0113}" destId="{C50AB221-3DD5-4492-864B-9A50EADDBF2C}" srcOrd="0" destOrd="0" parTransId="{9857C4F0-0EEF-4B54-8972-AC502A86F930}" sibTransId="{1E4B059B-DF6D-426A-B222-3DAF10CFFB72}"/>
    <dgm:cxn modelId="{BF559F83-FCCA-46FA-BA1F-6D10009C70BD}" srcId="{45ABA87C-D079-452D-975D-8BCE77D2AA62}" destId="{893D3362-BEB7-448B-9043-6D3860DAC03E}" srcOrd="0" destOrd="0" parTransId="{48E8C2CC-8377-46D4-9C22-10B98A5AC29D}" sibTransId="{C4DEF1DB-83F1-4FD3-A5C6-C0D0E0CC6204}"/>
    <dgm:cxn modelId="{87F1D127-27D0-43F0-BB21-CFFD4D870850}" type="presOf" srcId="{B2FA3826-044C-4814-B2AC-D4D9F77C09E3}" destId="{093C22D1-F447-4C34-B4FE-25F87FD31037}" srcOrd="0" destOrd="0" presId="urn:microsoft.com/office/officeart/2005/8/layout/orgChart1"/>
    <dgm:cxn modelId="{5415D8DD-0C18-4724-BCD9-F5D36C07D8AE}" type="presOf" srcId="{893D3362-BEB7-448B-9043-6D3860DAC03E}" destId="{B3CB193D-5D4D-4440-A96C-4AF1091E3B28}" srcOrd="1" destOrd="0" presId="urn:microsoft.com/office/officeart/2005/8/layout/orgChart1"/>
    <dgm:cxn modelId="{C87DFF57-1BF2-475C-8A55-927271540D24}" srcId="{8F319EDF-B9AA-4A2D-98F7-937571E61993}" destId="{340211C3-E6F9-47B2-8771-B5A0F513A1AF}" srcOrd="2" destOrd="0" parTransId="{53134777-AF12-4B4A-8CCB-1A09E5C94385}" sibTransId="{55BD2ED8-DB08-401F-9A7A-FE926175D2E2}"/>
    <dgm:cxn modelId="{C3B7A0CF-40A7-4B00-B97F-A3A0C0F0FAD0}" type="presOf" srcId="{D03DBD70-AA78-47CB-919A-30EDA869F755}" destId="{521BCC27-9C63-4AFA-966C-B355A0BD25A5}" srcOrd="0" destOrd="0" presId="urn:microsoft.com/office/officeart/2005/8/layout/orgChart1"/>
    <dgm:cxn modelId="{FA8313D4-E7E2-4B3E-B2E3-780A4C768D38}" type="presOf" srcId="{C421EBF9-71E0-47CF-8777-5680ED8A9EB7}" destId="{C575A132-0CC7-4D34-9F1D-108ADE9F0ED8}" srcOrd="0" destOrd="0" presId="urn:microsoft.com/office/officeart/2005/8/layout/orgChart1"/>
    <dgm:cxn modelId="{91B3E5D1-DFDC-45AD-AAFC-9C9F7E42397F}" type="presOf" srcId="{4F53FACC-0D54-459F-9371-6400CC6D80ED}" destId="{570EBE33-2D9C-43E9-AE25-AFC30AF7F91E}" srcOrd="0" destOrd="0" presId="urn:microsoft.com/office/officeart/2005/8/layout/orgChart1"/>
    <dgm:cxn modelId="{2772A7E9-CE06-4142-AC58-A46421B69484}" type="presOf" srcId="{F95C54B1-3E87-4152-B4DC-0F6C265AF505}" destId="{BEF833F1-6A6E-4191-9988-46C81A648076}" srcOrd="0" destOrd="0" presId="urn:microsoft.com/office/officeart/2005/8/layout/orgChart1"/>
    <dgm:cxn modelId="{96E27561-BE23-49FB-8E8A-2DACE0A2D26C}" srcId="{8F319EDF-B9AA-4A2D-98F7-937571E61993}" destId="{45ABA87C-D079-452D-975D-8BCE77D2AA62}" srcOrd="7" destOrd="0" parTransId="{CCAD8F9D-AAD6-4312-9F28-76BDAD29E3DC}" sibTransId="{4DDAC155-4960-4D7C-B640-65E3B39278AA}"/>
    <dgm:cxn modelId="{96ED78C1-1F44-4674-81D0-A331E6077161}" srcId="{1AC87893-CEF0-44C8-9BE5-CE1A19ACBC45}" destId="{8F319EDF-B9AA-4A2D-98F7-937571E61993}" srcOrd="0" destOrd="0" parTransId="{8ABA8246-3C83-4FAB-B7E2-5FCCF325CA8A}" sibTransId="{FADD07BE-DB3C-4D6A-A85C-37E877B52FB2}"/>
    <dgm:cxn modelId="{DB0B0DCF-0884-43C6-B9F1-7C161433D1ED}" type="presOf" srcId="{0CD054E7-A979-4413-A269-2F7CE8E82C86}" destId="{44FF1457-AC8F-482C-9FDD-454420A93EE9}" srcOrd="0" destOrd="0" presId="urn:microsoft.com/office/officeart/2005/8/layout/orgChart1"/>
    <dgm:cxn modelId="{4174BCBC-8EFC-4D59-B293-65428EDD5F7C}" type="presOf" srcId="{53134777-AF12-4B4A-8CCB-1A09E5C94385}" destId="{450C3D00-1D2C-457A-BECB-528D79B87626}" srcOrd="0" destOrd="0" presId="urn:microsoft.com/office/officeart/2005/8/layout/orgChart1"/>
    <dgm:cxn modelId="{2A44DB80-8277-4388-A696-61A1E4EEC566}" type="presOf" srcId="{1AC87893-CEF0-44C8-9BE5-CE1A19ACBC45}" destId="{830AF828-AA1C-4AB0-800C-A3045E184437}" srcOrd="0" destOrd="0" presId="urn:microsoft.com/office/officeart/2005/8/layout/orgChart1"/>
    <dgm:cxn modelId="{353BF9C2-9DC4-4CA2-9604-3CE081E0C58F}" type="presOf" srcId="{CF56231C-C1D7-4128-8F21-89C974DEA61E}" destId="{7450048D-0C40-43C0-9A02-ACB22B3799AA}" srcOrd="0" destOrd="0" presId="urn:microsoft.com/office/officeart/2005/8/layout/orgChart1"/>
    <dgm:cxn modelId="{EAFA40BA-0D6A-4270-8697-9CFA26699825}" type="presOf" srcId="{4B057ED5-DF6C-4E2A-9B3F-F8D7B09A89E7}" destId="{775FAE14-DBC5-499C-B330-63EA19641518}" srcOrd="0" destOrd="0" presId="urn:microsoft.com/office/officeart/2005/8/layout/orgChart1"/>
    <dgm:cxn modelId="{A45A32D8-8002-4E4B-822C-44E11A107E58}" type="presOf" srcId="{340211C3-E6F9-47B2-8771-B5A0F513A1AF}" destId="{0C45E104-E2D9-4F93-9265-E4904CB3EC1E}" srcOrd="0" destOrd="0" presId="urn:microsoft.com/office/officeart/2005/8/layout/orgChart1"/>
    <dgm:cxn modelId="{CA566586-DA56-4C69-83BA-4B20A5173D96}" type="presOf" srcId="{CCAD8F9D-AAD6-4312-9F28-76BDAD29E3DC}" destId="{047BA8FD-3CCB-47AE-9EC0-CCA81DB4E740}" srcOrd="0" destOrd="0" presId="urn:microsoft.com/office/officeart/2005/8/layout/orgChart1"/>
    <dgm:cxn modelId="{525E9C4E-6092-4211-B4E3-C774F426481E}" type="presOf" srcId="{0CD054E7-A979-4413-A269-2F7CE8E82C86}" destId="{5DE32762-D963-4CE3-9147-EF50DFD0F228}" srcOrd="1" destOrd="0" presId="urn:microsoft.com/office/officeart/2005/8/layout/orgChart1"/>
    <dgm:cxn modelId="{04F1AF31-6764-40F5-A8FA-11DDF8EF1B2A}" srcId="{6F181FF1-CCCC-43DA-B699-D9DE2EAC5370}" destId="{56A75184-9275-4586-8E30-B384340DBFC5}" srcOrd="0" destOrd="0" parTransId="{5294A03C-1B43-460B-98D0-1A2B73B8717F}" sibTransId="{6ED73819-E907-428A-8EE1-52C90265326F}"/>
    <dgm:cxn modelId="{E2B44746-842F-4DCA-B8D9-C654772A2BA2}" type="presOf" srcId="{69431D61-9A90-4068-A4E1-76ED5F604EFC}" destId="{1A7C730C-5837-48E0-927A-C10590B8CBD6}" srcOrd="1" destOrd="0" presId="urn:microsoft.com/office/officeart/2005/8/layout/orgChart1"/>
    <dgm:cxn modelId="{8963F81D-3483-497C-AC1A-6034466317EC}" type="presOf" srcId="{72CD400C-1B5C-43B4-AC9F-8C9F55C05C6E}" destId="{67343446-333A-4481-9130-3B2A93B97DD7}" srcOrd="0" destOrd="0" presId="urn:microsoft.com/office/officeart/2005/8/layout/orgChart1"/>
    <dgm:cxn modelId="{29A145C3-68F5-4EBD-B635-8E193C965CC5}" type="presOf" srcId="{893D3362-BEB7-448B-9043-6D3860DAC03E}" destId="{138B775A-5902-4561-8D03-D0C235E810F4}" srcOrd="0" destOrd="0" presId="urn:microsoft.com/office/officeart/2005/8/layout/orgChart1"/>
    <dgm:cxn modelId="{C97443C4-113C-4E70-8D69-71F0E63CC67A}" srcId="{26A7BACD-E1AF-4482-8E42-6B6F36D0B1A5}" destId="{7441CF7A-7506-4C3D-A353-D36171B0E65C}" srcOrd="0" destOrd="0" parTransId="{F95C54B1-3E87-4152-B4DC-0F6C265AF505}" sibTransId="{212A6008-6E80-4E78-85FA-96CCB2F45BF0}"/>
    <dgm:cxn modelId="{432E5E7B-74A0-421B-BE1F-1ED28CA63F3F}" type="presOf" srcId="{A54E8817-87A0-4632-962A-9DCECCD924B6}" destId="{431E9F77-804F-48C7-B1DA-3991ED0FE4EA}" srcOrd="1" destOrd="0" presId="urn:microsoft.com/office/officeart/2005/8/layout/orgChart1"/>
    <dgm:cxn modelId="{AF9F29E0-F96A-47BC-B737-A47B73EB2532}" type="presOf" srcId="{8E9B0A70-732A-4769-827F-2E7788112753}" destId="{1BE019C8-DFFE-4821-9DCD-3D89E9899C4F}" srcOrd="0" destOrd="0" presId="urn:microsoft.com/office/officeart/2005/8/layout/orgChart1"/>
    <dgm:cxn modelId="{9E164E1E-4EB3-42ED-9C5F-7035B84C1F70}" srcId="{8F319EDF-B9AA-4A2D-98F7-937571E61993}" destId="{F5B329DF-9840-4980-89EB-53FAC6EE0113}" srcOrd="3" destOrd="0" parTransId="{235A6FCF-F7B9-4EC9-80A3-3EEE5DD07243}" sibTransId="{4CFA8C07-E312-44F8-8D7B-CDBFAFE22692}"/>
    <dgm:cxn modelId="{FEC11EF6-CFBD-4880-9373-CD8479EB00B5}" type="presOf" srcId="{462EBACC-B732-4F8A-809E-2B793D63E842}" destId="{BB4227BF-86D9-40D1-B070-6BE3DD0CEBC0}" srcOrd="0" destOrd="0" presId="urn:microsoft.com/office/officeart/2005/8/layout/orgChart1"/>
    <dgm:cxn modelId="{0BE8D1EA-847F-4D89-94E1-2A88791EBE27}" type="presOf" srcId="{45ABA87C-D079-452D-975D-8BCE77D2AA62}" destId="{B3D61133-0AF7-496D-9A65-66EE45B52693}" srcOrd="0" destOrd="0" presId="urn:microsoft.com/office/officeart/2005/8/layout/orgChart1"/>
    <dgm:cxn modelId="{FF00E3FB-B2B9-4DA1-A6D1-221551F3ED0F}" type="presOf" srcId="{E4B5DA0D-EC36-4BF8-8C16-30FC7CBE39A0}" destId="{A2510EEE-695E-4C1F-8C8C-B3C1A0F20751}" srcOrd="0" destOrd="0" presId="urn:microsoft.com/office/officeart/2005/8/layout/orgChart1"/>
    <dgm:cxn modelId="{0EACF90D-F373-43E8-8CA4-E8BF9B0CBE2E}" type="presOf" srcId="{205A6BE9-7572-436F-BDB4-6F2F3220F258}" destId="{A8B135AE-5C59-4BC1-9679-5F35E05C1231}" srcOrd="1" destOrd="0" presId="urn:microsoft.com/office/officeart/2005/8/layout/orgChart1"/>
    <dgm:cxn modelId="{5223846A-6BE2-402E-B375-7B0D022E9696}" srcId="{8514B769-6430-4F40-9157-994FAE1DE457}" destId="{8E9B0A70-732A-4769-827F-2E7788112753}" srcOrd="0" destOrd="0" parTransId="{00E5A174-7061-4C3D-B2E8-4354A9C8166A}" sibTransId="{56904C36-DF7A-4741-B04B-67BBD9C868D2}"/>
    <dgm:cxn modelId="{EF1C6094-2808-471F-B860-FB9EBB137F89}" type="presOf" srcId="{5294A03C-1B43-460B-98D0-1A2B73B8717F}" destId="{99389281-E800-4A2C-AE68-4D703AA84A06}" srcOrd="0" destOrd="0" presId="urn:microsoft.com/office/officeart/2005/8/layout/orgChart1"/>
    <dgm:cxn modelId="{DEB9B3C5-D075-4F5D-AB66-1FDB5422C15B}" srcId="{AF835684-DE19-41D0-8DB8-8168D7F96A71}" destId="{A54E8817-87A0-4632-962A-9DCECCD924B6}" srcOrd="0" destOrd="0" parTransId="{CF56231C-C1D7-4128-8F21-89C974DEA61E}" sibTransId="{B77E4B7F-727B-4193-8E2B-9A7E5A6F02FD}"/>
    <dgm:cxn modelId="{AF528CDC-9439-4FD1-BF61-0AD9812E289A}" srcId="{340211C3-E6F9-47B2-8771-B5A0F513A1AF}" destId="{1E3F187B-503D-4EEF-A50F-65BFDD10E6F7}" srcOrd="0" destOrd="0" parTransId="{4F53FACC-0D54-459F-9371-6400CC6D80ED}" sibTransId="{BDE25124-B597-47B3-BAF0-4ACE49484933}"/>
    <dgm:cxn modelId="{7E765B5D-1039-4C3C-85B2-0A609216FBB4}" type="presOf" srcId="{56A75184-9275-4586-8E30-B384340DBFC5}" destId="{F641B980-0C10-43A2-BB47-4DD5D6FE100A}" srcOrd="0" destOrd="0" presId="urn:microsoft.com/office/officeart/2005/8/layout/orgChart1"/>
    <dgm:cxn modelId="{048D896C-4CFC-4952-8667-B63867C30AFE}" type="presOf" srcId="{26A7BACD-E1AF-4482-8E42-6B6F36D0B1A5}" destId="{B64F0A06-1F92-44E0-940D-3319E8F91DCD}" srcOrd="1" destOrd="0" presId="urn:microsoft.com/office/officeart/2005/8/layout/orgChart1"/>
    <dgm:cxn modelId="{DD08BCE0-8F90-4634-8C30-BBDDF1E11E3C}" type="presOf" srcId="{D03DBD70-AA78-47CB-919A-30EDA869F755}" destId="{83C6E759-3C73-487B-BDA9-9BAF503EDE12}" srcOrd="1" destOrd="0" presId="urn:microsoft.com/office/officeart/2005/8/layout/orgChart1"/>
    <dgm:cxn modelId="{D48A2A57-9CDB-4BA0-A45B-4048DB9420DB}" type="presOf" srcId="{E1E69246-F781-4F56-8A91-08B883A0C1F0}" destId="{E09FA7C9-03CD-480B-87BF-3970A2850A67}" srcOrd="0" destOrd="0" presId="urn:microsoft.com/office/officeart/2005/8/layout/orgChart1"/>
    <dgm:cxn modelId="{9760527C-ABB7-4279-9253-4F20A240A748}" srcId="{D03DBD70-AA78-47CB-919A-30EDA869F755}" destId="{205A6BE9-7572-436F-BDB4-6F2F3220F258}" srcOrd="0" destOrd="0" parTransId="{4B057ED5-DF6C-4E2A-9B3F-F8D7B09A89E7}" sibTransId="{31457B1B-6A75-451F-B03C-B8BED73020B2}"/>
    <dgm:cxn modelId="{475147C2-9EAC-42FA-A189-5AC0BE94C737}" type="presOf" srcId="{235A6FCF-F7B9-4EC9-80A3-3EEE5DD07243}" destId="{BF7B7DDA-A52E-4796-B5C9-80881D0A8F1C}" srcOrd="0" destOrd="0" presId="urn:microsoft.com/office/officeart/2005/8/layout/orgChart1"/>
    <dgm:cxn modelId="{792F0C58-9D99-4E39-B0F6-C5623FF6F3E1}" type="presOf" srcId="{50AA2EE2-9B01-45D2-A4C1-993E83F2AEAE}" destId="{F2DA0032-867C-4158-AFD2-D68BF5E2E060}" srcOrd="0" destOrd="0" presId="urn:microsoft.com/office/officeart/2005/8/layout/orgChart1"/>
    <dgm:cxn modelId="{94B3232B-0A9F-4319-8485-891B2190D552}" type="presOf" srcId="{7441CF7A-7506-4C3D-A353-D36171B0E65C}" destId="{46404ECF-931C-47A7-8B83-8180E3A8E058}" srcOrd="0" destOrd="0" presId="urn:microsoft.com/office/officeart/2005/8/layout/orgChart1"/>
    <dgm:cxn modelId="{8EDFF110-93B1-4FE9-9A3F-CFB0CD991B51}" type="presOf" srcId="{C50AB221-3DD5-4492-864B-9A50EADDBF2C}" destId="{A7A14433-42E4-4982-8174-AF8269E212A3}" srcOrd="1" destOrd="0" presId="urn:microsoft.com/office/officeart/2005/8/layout/orgChart1"/>
    <dgm:cxn modelId="{AA934003-C126-44FC-87C1-6D28EEFB5CF6}" type="presOf" srcId="{7441CF7A-7506-4C3D-A353-D36171B0E65C}" destId="{1672373B-D83E-4534-8C19-406F6AC0B532}" srcOrd="1" destOrd="0" presId="urn:microsoft.com/office/officeart/2005/8/layout/orgChart1"/>
    <dgm:cxn modelId="{D2DF05FF-996C-4A43-9825-6D552F9E7EFF}" type="presOf" srcId="{340211C3-E6F9-47B2-8771-B5A0F513A1AF}" destId="{4D3517D7-B3D6-4B09-9161-77CCEFC7DA0F}" srcOrd="1" destOrd="0" presId="urn:microsoft.com/office/officeart/2005/8/layout/orgChart1"/>
    <dgm:cxn modelId="{FF9BC862-D9B2-4886-BD93-93B0CC56DF92}" type="presOf" srcId="{8E9B0A70-732A-4769-827F-2E7788112753}" destId="{27806288-5CD4-4ACF-947A-52717C1C45DB}" srcOrd="1" destOrd="0" presId="urn:microsoft.com/office/officeart/2005/8/layout/orgChart1"/>
    <dgm:cxn modelId="{584D50A7-A3E7-4F49-A90A-B5C94047F8EC}" type="presOf" srcId="{26A7BACD-E1AF-4482-8E42-6B6F36D0B1A5}" destId="{CD16329B-DA08-4201-AF1E-FCD8725BA609}" srcOrd="0" destOrd="0" presId="urn:microsoft.com/office/officeart/2005/8/layout/orgChart1"/>
    <dgm:cxn modelId="{AB5BE162-DF06-4D98-A49C-74C56661F102}" type="presOf" srcId="{6F181FF1-CCCC-43DA-B699-D9DE2EAC5370}" destId="{70208C91-946A-4DCC-A550-A27BE78AD5B3}" srcOrd="1" destOrd="0" presId="urn:microsoft.com/office/officeart/2005/8/layout/orgChart1"/>
    <dgm:cxn modelId="{699CEA60-D4DE-42D6-BB31-D7EC56E5D4DE}" type="presOf" srcId="{FDA6CE3A-7C90-4167-ACB0-3CDB909FE466}" destId="{0EA875F4-CF9D-4BE2-9AF5-5A4393C6C404}" srcOrd="0" destOrd="0" presId="urn:microsoft.com/office/officeart/2005/8/layout/orgChart1"/>
    <dgm:cxn modelId="{D5A5106B-152F-47C6-89AB-D1EA9956E072}" type="presOf" srcId="{C23E0468-2A26-45D6-9DFB-1AABB50EE232}" destId="{15F26B04-CC59-4E05-8589-2D51D446FE20}" srcOrd="0" destOrd="0" presId="urn:microsoft.com/office/officeart/2005/8/layout/orgChart1"/>
    <dgm:cxn modelId="{E6817CFA-8927-4485-8A54-8CCD7D42A0A0}" srcId="{8F319EDF-B9AA-4A2D-98F7-937571E61993}" destId="{0CD054E7-A979-4413-A269-2F7CE8E82C86}" srcOrd="8" destOrd="0" parTransId="{E4B5DA0D-EC36-4BF8-8C16-30FC7CBE39A0}" sibTransId="{33781444-DE65-48A6-AC1B-52BA5C5784FA}"/>
    <dgm:cxn modelId="{CC116223-88F1-4014-87A4-7B2B2ED97CED}" type="presOf" srcId="{D0A46451-FD0B-4B77-9CCE-ADCBB62D206A}" destId="{9D6F1492-B911-4C58-AE24-81562DAE516B}" srcOrd="0" destOrd="0" presId="urn:microsoft.com/office/officeart/2005/8/layout/orgChart1"/>
    <dgm:cxn modelId="{4197A5E3-09E2-4BFE-BEAB-F523A1DAA780}" srcId="{C23E0468-2A26-45D6-9DFB-1AABB50EE232}" destId="{F5DFD370-3CA7-41AB-BEB3-0BF8F8830CFC}" srcOrd="0" destOrd="0" parTransId="{E1E69246-F781-4F56-8A91-08B883A0C1F0}" sibTransId="{94ED769F-D0DE-4C10-9A98-125E7EB0AF6D}"/>
    <dgm:cxn modelId="{24DE650D-1C12-4E0B-8EE2-A504E23C0769}" type="presOf" srcId="{00E5A174-7061-4C3D-B2E8-4354A9C8166A}" destId="{A8E323D0-BE93-41D1-BECD-01EF1320FD96}" srcOrd="0" destOrd="0" presId="urn:microsoft.com/office/officeart/2005/8/layout/orgChart1"/>
    <dgm:cxn modelId="{F894AB5A-573C-43BB-B322-D3C235BF2769}" type="presOf" srcId="{FEE206B4-8D59-4C89-B0CA-4C9D8CA02535}" destId="{D5AF7FE2-4759-49F4-86A5-A48AC88A1FEC}" srcOrd="0" destOrd="0" presId="urn:microsoft.com/office/officeart/2005/8/layout/orgChart1"/>
    <dgm:cxn modelId="{1B66DCDF-B70F-4591-8938-7DD8077039F0}" type="presOf" srcId="{B2FA3826-044C-4814-B2AC-D4D9F77C09E3}" destId="{4F0B34F7-41B2-4240-9FCA-6AFE5CE9381B}" srcOrd="1" destOrd="0" presId="urn:microsoft.com/office/officeart/2005/8/layout/orgChart1"/>
    <dgm:cxn modelId="{8740AB0F-14AA-480D-BE38-D0ADEA6E2DFE}" srcId="{8F319EDF-B9AA-4A2D-98F7-937571E61993}" destId="{8514B769-6430-4F40-9157-994FAE1DE457}" srcOrd="5" destOrd="0" parTransId="{859827B5-E7FD-4E47-AC13-55F876E3C9F2}" sibTransId="{667126FA-12D9-4D0D-836F-B64EDA3B14D1}"/>
    <dgm:cxn modelId="{2433966B-717D-47FA-AE4A-18B4876A7017}" type="presParOf" srcId="{830AF828-AA1C-4AB0-800C-A3045E184437}" destId="{62F7A468-4668-4DAB-8CE3-58965F7D54F7}" srcOrd="0" destOrd="0" presId="urn:microsoft.com/office/officeart/2005/8/layout/orgChart1"/>
    <dgm:cxn modelId="{4142958D-2D8B-4906-BB72-B960341D1532}" type="presParOf" srcId="{62F7A468-4668-4DAB-8CE3-58965F7D54F7}" destId="{5B26CCCB-A074-4B92-8258-39348F926257}" srcOrd="0" destOrd="0" presId="urn:microsoft.com/office/officeart/2005/8/layout/orgChart1"/>
    <dgm:cxn modelId="{5CB04676-273F-428E-A6DC-A243D3C2956B}" type="presParOf" srcId="{5B26CCCB-A074-4B92-8258-39348F926257}" destId="{67CD7A6E-96A2-4F9C-94E0-8BCDEBE84478}" srcOrd="0" destOrd="0" presId="urn:microsoft.com/office/officeart/2005/8/layout/orgChart1"/>
    <dgm:cxn modelId="{916A53A9-283D-4641-BC51-6EE0C5D03178}" type="presParOf" srcId="{5B26CCCB-A074-4B92-8258-39348F926257}" destId="{5A830722-DEB3-4C31-A382-30CBA2D11A7E}" srcOrd="1" destOrd="0" presId="urn:microsoft.com/office/officeart/2005/8/layout/orgChart1"/>
    <dgm:cxn modelId="{D41F267B-C771-42DD-8F2F-331EAFAF0199}" type="presParOf" srcId="{62F7A468-4668-4DAB-8CE3-58965F7D54F7}" destId="{C8CDCE4E-F9AB-4B56-B937-2C038B1E4124}" srcOrd="1" destOrd="0" presId="urn:microsoft.com/office/officeart/2005/8/layout/orgChart1"/>
    <dgm:cxn modelId="{F8D98CE9-4F77-48FC-BF2B-BCCF5443D383}" type="presParOf" srcId="{C8CDCE4E-F9AB-4B56-B937-2C038B1E4124}" destId="{0EA875F4-CF9D-4BE2-9AF5-5A4393C6C404}" srcOrd="0" destOrd="0" presId="urn:microsoft.com/office/officeart/2005/8/layout/orgChart1"/>
    <dgm:cxn modelId="{72EF5F76-E042-4309-B8DC-85B885D41CF8}" type="presParOf" srcId="{C8CDCE4E-F9AB-4B56-B937-2C038B1E4124}" destId="{1EF64A8C-7870-4C87-8B4C-6A0AC218AD17}" srcOrd="1" destOrd="0" presId="urn:microsoft.com/office/officeart/2005/8/layout/orgChart1"/>
    <dgm:cxn modelId="{515CA93E-59CD-413F-8841-AD9094C86E72}" type="presParOf" srcId="{1EF64A8C-7870-4C87-8B4C-6A0AC218AD17}" destId="{23FA7FBC-7B48-4984-954D-138501218038}" srcOrd="0" destOrd="0" presId="urn:microsoft.com/office/officeart/2005/8/layout/orgChart1"/>
    <dgm:cxn modelId="{8D9D0D26-7CA4-47B8-8C33-3F625E6CF4BD}" type="presParOf" srcId="{23FA7FBC-7B48-4984-954D-138501218038}" destId="{CD16329B-DA08-4201-AF1E-FCD8725BA609}" srcOrd="0" destOrd="0" presId="urn:microsoft.com/office/officeart/2005/8/layout/orgChart1"/>
    <dgm:cxn modelId="{737A503A-BA9B-4616-BF62-4803519A1B70}" type="presParOf" srcId="{23FA7FBC-7B48-4984-954D-138501218038}" destId="{B64F0A06-1F92-44E0-940D-3319E8F91DCD}" srcOrd="1" destOrd="0" presId="urn:microsoft.com/office/officeart/2005/8/layout/orgChart1"/>
    <dgm:cxn modelId="{424100E7-36F8-4B3B-B23E-0BBFB347E7C0}" type="presParOf" srcId="{1EF64A8C-7870-4C87-8B4C-6A0AC218AD17}" destId="{95AF0A9C-EE90-455E-A6AC-E932C1542EA3}" srcOrd="1" destOrd="0" presId="urn:microsoft.com/office/officeart/2005/8/layout/orgChart1"/>
    <dgm:cxn modelId="{4BE88399-AD4E-42E1-BAF9-3B087761B271}" type="presParOf" srcId="{95AF0A9C-EE90-455E-A6AC-E932C1542EA3}" destId="{BEF833F1-6A6E-4191-9988-46C81A648076}" srcOrd="0" destOrd="0" presId="urn:microsoft.com/office/officeart/2005/8/layout/orgChart1"/>
    <dgm:cxn modelId="{A7F08240-908D-4246-859C-2DAAFC90B529}" type="presParOf" srcId="{95AF0A9C-EE90-455E-A6AC-E932C1542EA3}" destId="{5F6DC5A6-A98C-4593-BD5A-DC9DB3FD999D}" srcOrd="1" destOrd="0" presId="urn:microsoft.com/office/officeart/2005/8/layout/orgChart1"/>
    <dgm:cxn modelId="{E82A2853-D225-415D-8564-A3FD7B32775D}" type="presParOf" srcId="{5F6DC5A6-A98C-4593-BD5A-DC9DB3FD999D}" destId="{9D0E7B97-0253-4563-ACEB-CC8C97881C57}" srcOrd="0" destOrd="0" presId="urn:microsoft.com/office/officeart/2005/8/layout/orgChart1"/>
    <dgm:cxn modelId="{82005138-E9E3-4407-A7E3-2BF90A87B630}" type="presParOf" srcId="{9D0E7B97-0253-4563-ACEB-CC8C97881C57}" destId="{46404ECF-931C-47A7-8B83-8180E3A8E058}" srcOrd="0" destOrd="0" presId="urn:microsoft.com/office/officeart/2005/8/layout/orgChart1"/>
    <dgm:cxn modelId="{0B162E44-4D87-4191-A701-A14031E98A53}" type="presParOf" srcId="{9D0E7B97-0253-4563-ACEB-CC8C97881C57}" destId="{1672373B-D83E-4534-8C19-406F6AC0B532}" srcOrd="1" destOrd="0" presId="urn:microsoft.com/office/officeart/2005/8/layout/orgChart1"/>
    <dgm:cxn modelId="{0339DD6D-B962-4723-B515-9B6430520838}" type="presParOf" srcId="{5F6DC5A6-A98C-4593-BD5A-DC9DB3FD999D}" destId="{B15CFDAD-7956-44D6-8645-09311C3AF115}" srcOrd="1" destOrd="0" presId="urn:microsoft.com/office/officeart/2005/8/layout/orgChart1"/>
    <dgm:cxn modelId="{6118C518-654A-4E94-996E-B948D982B99B}" type="presParOf" srcId="{5F6DC5A6-A98C-4593-BD5A-DC9DB3FD999D}" destId="{5C5B58D5-BA30-4006-8C61-152CB83E7D0C}" srcOrd="2" destOrd="0" presId="urn:microsoft.com/office/officeart/2005/8/layout/orgChart1"/>
    <dgm:cxn modelId="{50AB489F-193D-454B-A2F0-AE909CCF8181}" type="presParOf" srcId="{1EF64A8C-7870-4C87-8B4C-6A0AC218AD17}" destId="{9F7166E1-A7F5-4D59-83F6-48FBA52999B6}" srcOrd="2" destOrd="0" presId="urn:microsoft.com/office/officeart/2005/8/layout/orgChart1"/>
    <dgm:cxn modelId="{94D48D32-9465-4982-AFF2-549F0E9697A5}" type="presParOf" srcId="{C8CDCE4E-F9AB-4B56-B937-2C038B1E4124}" destId="{9D6F1492-B911-4C58-AE24-81562DAE516B}" srcOrd="2" destOrd="0" presId="urn:microsoft.com/office/officeart/2005/8/layout/orgChart1"/>
    <dgm:cxn modelId="{BEA31BE7-5F41-4E8C-9BBB-4FCA195A2CA4}" type="presParOf" srcId="{C8CDCE4E-F9AB-4B56-B937-2C038B1E4124}" destId="{183F94FF-08E5-4FE7-B13A-63C1AA38F1BC}" srcOrd="3" destOrd="0" presId="urn:microsoft.com/office/officeart/2005/8/layout/orgChart1"/>
    <dgm:cxn modelId="{F1120C8B-BBE0-43DC-B5C2-0A341771A531}" type="presParOf" srcId="{183F94FF-08E5-4FE7-B13A-63C1AA38F1BC}" destId="{B32F0F14-5445-4F8D-82CE-4106F0BD3971}" srcOrd="0" destOrd="0" presId="urn:microsoft.com/office/officeart/2005/8/layout/orgChart1"/>
    <dgm:cxn modelId="{DBB52D78-DC8B-4470-9CAE-B48710A0A2ED}" type="presParOf" srcId="{B32F0F14-5445-4F8D-82CE-4106F0BD3971}" destId="{5A5AAC4E-2E06-4F0C-97D6-3E47C80A1E52}" srcOrd="0" destOrd="0" presId="urn:microsoft.com/office/officeart/2005/8/layout/orgChart1"/>
    <dgm:cxn modelId="{F25F498F-AC8D-4203-BB8C-01B013078CED}" type="presParOf" srcId="{B32F0F14-5445-4F8D-82CE-4106F0BD3971}" destId="{70208C91-946A-4DCC-A550-A27BE78AD5B3}" srcOrd="1" destOrd="0" presId="urn:microsoft.com/office/officeart/2005/8/layout/orgChart1"/>
    <dgm:cxn modelId="{B1423FE4-F6D4-4197-A4E9-66C1997BE5F2}" type="presParOf" srcId="{183F94FF-08E5-4FE7-B13A-63C1AA38F1BC}" destId="{724C5B4A-6C77-407B-9908-CD852524EB6E}" srcOrd="1" destOrd="0" presId="urn:microsoft.com/office/officeart/2005/8/layout/orgChart1"/>
    <dgm:cxn modelId="{0D4652A5-0213-4AC5-8819-7678060461E5}" type="presParOf" srcId="{724C5B4A-6C77-407B-9908-CD852524EB6E}" destId="{99389281-E800-4A2C-AE68-4D703AA84A06}" srcOrd="0" destOrd="0" presId="urn:microsoft.com/office/officeart/2005/8/layout/orgChart1"/>
    <dgm:cxn modelId="{1A3CA9B1-4D14-405A-A999-5A44B486507D}" type="presParOf" srcId="{724C5B4A-6C77-407B-9908-CD852524EB6E}" destId="{3C69888D-4FC0-4703-9CBD-369F6BC655DF}" srcOrd="1" destOrd="0" presId="urn:microsoft.com/office/officeart/2005/8/layout/orgChart1"/>
    <dgm:cxn modelId="{6CAE31E7-850E-443A-9F66-9E59C7214822}" type="presParOf" srcId="{3C69888D-4FC0-4703-9CBD-369F6BC655DF}" destId="{8AB02150-C3A4-4C22-A855-704A2C4359C5}" srcOrd="0" destOrd="0" presId="urn:microsoft.com/office/officeart/2005/8/layout/orgChart1"/>
    <dgm:cxn modelId="{719FCB95-CB49-4C77-9319-00699656C732}" type="presParOf" srcId="{8AB02150-C3A4-4C22-A855-704A2C4359C5}" destId="{F641B980-0C10-43A2-BB47-4DD5D6FE100A}" srcOrd="0" destOrd="0" presId="urn:microsoft.com/office/officeart/2005/8/layout/orgChart1"/>
    <dgm:cxn modelId="{A720B041-19D1-4C5A-B1BB-D86D528539AA}" type="presParOf" srcId="{8AB02150-C3A4-4C22-A855-704A2C4359C5}" destId="{CF964321-062D-4C1B-82B6-A9EC11391E80}" srcOrd="1" destOrd="0" presId="urn:microsoft.com/office/officeart/2005/8/layout/orgChart1"/>
    <dgm:cxn modelId="{E2F89C85-271B-4FB2-8869-21EDAEBAB69D}" type="presParOf" srcId="{3C69888D-4FC0-4703-9CBD-369F6BC655DF}" destId="{3672D50E-BDAB-499E-BD2C-3B33AE0274CD}" srcOrd="1" destOrd="0" presId="urn:microsoft.com/office/officeart/2005/8/layout/orgChart1"/>
    <dgm:cxn modelId="{2206F990-F611-42E3-A1DB-72295725D494}" type="presParOf" srcId="{3C69888D-4FC0-4703-9CBD-369F6BC655DF}" destId="{190C070A-DACC-4E53-AF86-1DF8116141BD}" srcOrd="2" destOrd="0" presId="urn:microsoft.com/office/officeart/2005/8/layout/orgChart1"/>
    <dgm:cxn modelId="{0733DEC8-6DEB-458F-A700-CD031056FD49}" type="presParOf" srcId="{183F94FF-08E5-4FE7-B13A-63C1AA38F1BC}" destId="{117028CF-2F07-45A5-AC65-1C420D2CC28C}" srcOrd="2" destOrd="0" presId="urn:microsoft.com/office/officeart/2005/8/layout/orgChart1"/>
    <dgm:cxn modelId="{AF4AC3F7-ED15-4537-9ECB-8E3329574E7B}" type="presParOf" srcId="{C8CDCE4E-F9AB-4B56-B937-2C038B1E4124}" destId="{450C3D00-1D2C-457A-BECB-528D79B87626}" srcOrd="4" destOrd="0" presId="urn:microsoft.com/office/officeart/2005/8/layout/orgChart1"/>
    <dgm:cxn modelId="{8C3C546A-3EED-4981-A9C5-5A1D96D1B88E}" type="presParOf" srcId="{C8CDCE4E-F9AB-4B56-B937-2C038B1E4124}" destId="{5CEE577C-C821-4DFB-BB01-BD3333AD6E04}" srcOrd="5" destOrd="0" presId="urn:microsoft.com/office/officeart/2005/8/layout/orgChart1"/>
    <dgm:cxn modelId="{426424FC-4265-4B2D-9AC1-77EAB8249434}" type="presParOf" srcId="{5CEE577C-C821-4DFB-BB01-BD3333AD6E04}" destId="{320AC53C-BC5C-4532-9B4A-B87A193DB6C8}" srcOrd="0" destOrd="0" presId="urn:microsoft.com/office/officeart/2005/8/layout/orgChart1"/>
    <dgm:cxn modelId="{75FDFEB8-A556-49FA-A0B8-AC69E6F8DE1B}" type="presParOf" srcId="{320AC53C-BC5C-4532-9B4A-B87A193DB6C8}" destId="{0C45E104-E2D9-4F93-9265-E4904CB3EC1E}" srcOrd="0" destOrd="0" presId="urn:microsoft.com/office/officeart/2005/8/layout/orgChart1"/>
    <dgm:cxn modelId="{C6AB1741-08BF-4D14-AB5C-B24B38BD3FB6}" type="presParOf" srcId="{320AC53C-BC5C-4532-9B4A-B87A193DB6C8}" destId="{4D3517D7-B3D6-4B09-9161-77CCEFC7DA0F}" srcOrd="1" destOrd="0" presId="urn:microsoft.com/office/officeart/2005/8/layout/orgChart1"/>
    <dgm:cxn modelId="{15F71BEC-7F03-4AD9-8DA6-A3F07D1CE551}" type="presParOf" srcId="{5CEE577C-C821-4DFB-BB01-BD3333AD6E04}" destId="{5752ECE1-5432-4EE3-A5AF-5502F26DF945}" srcOrd="1" destOrd="0" presId="urn:microsoft.com/office/officeart/2005/8/layout/orgChart1"/>
    <dgm:cxn modelId="{F54F2A4F-F972-4164-841C-C14A76C95A40}" type="presParOf" srcId="{5752ECE1-5432-4EE3-A5AF-5502F26DF945}" destId="{570EBE33-2D9C-43E9-AE25-AFC30AF7F91E}" srcOrd="0" destOrd="0" presId="urn:microsoft.com/office/officeart/2005/8/layout/orgChart1"/>
    <dgm:cxn modelId="{02C1D50F-B59B-47E4-AD8E-FC0F20C9ECED}" type="presParOf" srcId="{5752ECE1-5432-4EE3-A5AF-5502F26DF945}" destId="{D1AB79C2-96EA-435A-A0DC-DE21753F1076}" srcOrd="1" destOrd="0" presId="urn:microsoft.com/office/officeart/2005/8/layout/orgChart1"/>
    <dgm:cxn modelId="{A89E02DD-C50B-4E5A-9A33-3A2D6B29BAF3}" type="presParOf" srcId="{D1AB79C2-96EA-435A-A0DC-DE21753F1076}" destId="{FFF6E359-C396-4C61-9752-8149FC7D8025}" srcOrd="0" destOrd="0" presId="urn:microsoft.com/office/officeart/2005/8/layout/orgChart1"/>
    <dgm:cxn modelId="{A4E6C92A-7158-4D92-A83A-B5FB7D143B73}" type="presParOf" srcId="{FFF6E359-C396-4C61-9752-8149FC7D8025}" destId="{A4116910-46BA-4488-BC2B-C21A90F50BFC}" srcOrd="0" destOrd="0" presId="urn:microsoft.com/office/officeart/2005/8/layout/orgChart1"/>
    <dgm:cxn modelId="{6789CEF7-13B2-4D57-8E88-2E846399BF83}" type="presParOf" srcId="{FFF6E359-C396-4C61-9752-8149FC7D8025}" destId="{18367067-2899-4477-810D-F5CDED829034}" srcOrd="1" destOrd="0" presId="urn:microsoft.com/office/officeart/2005/8/layout/orgChart1"/>
    <dgm:cxn modelId="{9D6CF09F-8348-475F-A844-995C2F3D45E9}" type="presParOf" srcId="{D1AB79C2-96EA-435A-A0DC-DE21753F1076}" destId="{59F91DFE-5F0E-40CB-B08F-50060BAB4A72}" srcOrd="1" destOrd="0" presId="urn:microsoft.com/office/officeart/2005/8/layout/orgChart1"/>
    <dgm:cxn modelId="{C5FC58EE-C9AB-42F6-851C-4D9A420D03B8}" type="presParOf" srcId="{D1AB79C2-96EA-435A-A0DC-DE21753F1076}" destId="{390037FF-5C7C-44F9-8F56-6A74810390C6}" srcOrd="2" destOrd="0" presId="urn:microsoft.com/office/officeart/2005/8/layout/orgChart1"/>
    <dgm:cxn modelId="{F9A91F14-54F1-4DC9-B575-06F41A23585A}" type="presParOf" srcId="{5CEE577C-C821-4DFB-BB01-BD3333AD6E04}" destId="{6C0F6598-D27D-4A26-BB75-7102BA50D152}" srcOrd="2" destOrd="0" presId="urn:microsoft.com/office/officeart/2005/8/layout/orgChart1"/>
    <dgm:cxn modelId="{EA608D9D-8FC9-4A31-A44A-A622517FFB07}" type="presParOf" srcId="{C8CDCE4E-F9AB-4B56-B937-2C038B1E4124}" destId="{BF7B7DDA-A52E-4796-B5C9-80881D0A8F1C}" srcOrd="6" destOrd="0" presId="urn:microsoft.com/office/officeart/2005/8/layout/orgChart1"/>
    <dgm:cxn modelId="{EC0C2169-795A-4BA1-8ACF-6AB7EFA223F7}" type="presParOf" srcId="{C8CDCE4E-F9AB-4B56-B937-2C038B1E4124}" destId="{25554DF6-0E52-484A-9199-20B3DF40E7AC}" srcOrd="7" destOrd="0" presId="urn:microsoft.com/office/officeart/2005/8/layout/orgChart1"/>
    <dgm:cxn modelId="{72D76108-D5FA-42BE-AFF1-13824EB27D4B}" type="presParOf" srcId="{25554DF6-0E52-484A-9199-20B3DF40E7AC}" destId="{BA4C84F1-082E-4EB9-85C0-5A52D57152AE}" srcOrd="0" destOrd="0" presId="urn:microsoft.com/office/officeart/2005/8/layout/orgChart1"/>
    <dgm:cxn modelId="{8D145289-1A01-43DF-98A4-8174957239D6}" type="presParOf" srcId="{BA4C84F1-082E-4EB9-85C0-5A52D57152AE}" destId="{A95EC3C4-1E23-46B3-86F8-7D5D81F403C0}" srcOrd="0" destOrd="0" presId="urn:microsoft.com/office/officeart/2005/8/layout/orgChart1"/>
    <dgm:cxn modelId="{1A387EF0-49CF-4CAF-9470-D72C5E9F89E2}" type="presParOf" srcId="{BA4C84F1-082E-4EB9-85C0-5A52D57152AE}" destId="{C1D60122-63E3-45BE-BEB9-C02BAAD7C932}" srcOrd="1" destOrd="0" presId="urn:microsoft.com/office/officeart/2005/8/layout/orgChart1"/>
    <dgm:cxn modelId="{5AD80FE6-888D-4C27-87BC-FB834AF4F1E1}" type="presParOf" srcId="{25554DF6-0E52-484A-9199-20B3DF40E7AC}" destId="{A6DBC907-0FB0-4656-86FE-E3A96913EBA7}" srcOrd="1" destOrd="0" presId="urn:microsoft.com/office/officeart/2005/8/layout/orgChart1"/>
    <dgm:cxn modelId="{E0A4647E-6503-4C1B-A062-152695E73ADE}" type="presParOf" srcId="{A6DBC907-0FB0-4656-86FE-E3A96913EBA7}" destId="{50896593-0E88-4BF1-911D-2B1CD7D21472}" srcOrd="0" destOrd="0" presId="urn:microsoft.com/office/officeart/2005/8/layout/orgChart1"/>
    <dgm:cxn modelId="{C2C0102B-4C95-48CB-9D9F-697C4514EA70}" type="presParOf" srcId="{A6DBC907-0FB0-4656-86FE-E3A96913EBA7}" destId="{6E291469-E5EA-46FB-8ECE-221472377DA7}" srcOrd="1" destOrd="0" presId="urn:microsoft.com/office/officeart/2005/8/layout/orgChart1"/>
    <dgm:cxn modelId="{1F4A9AF8-2044-4EA6-A176-20F818817522}" type="presParOf" srcId="{6E291469-E5EA-46FB-8ECE-221472377DA7}" destId="{6D68A092-D53F-4993-9CD2-D9FCCD41CE73}" srcOrd="0" destOrd="0" presId="urn:microsoft.com/office/officeart/2005/8/layout/orgChart1"/>
    <dgm:cxn modelId="{EA2190B4-D29A-4BCE-91FB-12772FB5DF81}" type="presParOf" srcId="{6D68A092-D53F-4993-9CD2-D9FCCD41CE73}" destId="{1DBAD9AD-CE0D-4D86-A285-68800CD9FD43}" srcOrd="0" destOrd="0" presId="urn:microsoft.com/office/officeart/2005/8/layout/orgChart1"/>
    <dgm:cxn modelId="{8133E822-8BFB-45E9-B10C-66CFA75CF500}" type="presParOf" srcId="{6D68A092-D53F-4993-9CD2-D9FCCD41CE73}" destId="{A7A14433-42E4-4982-8174-AF8269E212A3}" srcOrd="1" destOrd="0" presId="urn:microsoft.com/office/officeart/2005/8/layout/orgChart1"/>
    <dgm:cxn modelId="{700D7074-6C87-45DA-9755-3089DACE7083}" type="presParOf" srcId="{6E291469-E5EA-46FB-8ECE-221472377DA7}" destId="{D0430594-2928-4649-AD17-E92E5419ED6F}" srcOrd="1" destOrd="0" presId="urn:microsoft.com/office/officeart/2005/8/layout/orgChart1"/>
    <dgm:cxn modelId="{64100ECF-082C-4FE3-B98B-341625EBF7C0}" type="presParOf" srcId="{6E291469-E5EA-46FB-8ECE-221472377DA7}" destId="{99A8B337-BBD8-44A7-B564-131D9D2478EB}" srcOrd="2" destOrd="0" presId="urn:microsoft.com/office/officeart/2005/8/layout/orgChart1"/>
    <dgm:cxn modelId="{91464BBA-A912-4AC7-A4F2-361BC31AAEB1}" type="presParOf" srcId="{25554DF6-0E52-484A-9199-20B3DF40E7AC}" destId="{F0EEE286-DA54-43D6-9946-3AABAD67D5C6}" srcOrd="2" destOrd="0" presId="urn:microsoft.com/office/officeart/2005/8/layout/orgChart1"/>
    <dgm:cxn modelId="{41B06C3E-F0FC-483A-847D-8A9E4845BF26}" type="presParOf" srcId="{C8CDCE4E-F9AB-4B56-B937-2C038B1E4124}" destId="{D5AF7FE2-4759-49F4-86A5-A48AC88A1FEC}" srcOrd="8" destOrd="0" presId="urn:microsoft.com/office/officeart/2005/8/layout/orgChart1"/>
    <dgm:cxn modelId="{9E32C623-99F2-4A12-A8FA-7BF9CB1E58D4}" type="presParOf" srcId="{C8CDCE4E-F9AB-4B56-B937-2C038B1E4124}" destId="{A409CD1A-9BB1-4836-B5ED-9D9E07EB5DBA}" srcOrd="9" destOrd="0" presId="urn:microsoft.com/office/officeart/2005/8/layout/orgChart1"/>
    <dgm:cxn modelId="{6509B6DF-143D-4DB6-97C2-BCC3C3802915}" type="presParOf" srcId="{A409CD1A-9BB1-4836-B5ED-9D9E07EB5DBA}" destId="{B0517D76-132D-4FDA-A175-87A70960EFD6}" srcOrd="0" destOrd="0" presId="urn:microsoft.com/office/officeart/2005/8/layout/orgChart1"/>
    <dgm:cxn modelId="{CEB06546-693A-494A-A582-4BDF73665005}" type="presParOf" srcId="{B0517D76-132D-4FDA-A175-87A70960EFD6}" destId="{15F26B04-CC59-4E05-8589-2D51D446FE20}" srcOrd="0" destOrd="0" presId="urn:microsoft.com/office/officeart/2005/8/layout/orgChart1"/>
    <dgm:cxn modelId="{509E296B-41D7-4AAD-9EAA-C3A1857A67AA}" type="presParOf" srcId="{B0517D76-132D-4FDA-A175-87A70960EFD6}" destId="{0B475053-424D-403D-BFD2-2B83A3588E5F}" srcOrd="1" destOrd="0" presId="urn:microsoft.com/office/officeart/2005/8/layout/orgChart1"/>
    <dgm:cxn modelId="{A3A0F533-26E1-4D9C-B9F2-B072EDDC9F9E}" type="presParOf" srcId="{A409CD1A-9BB1-4836-B5ED-9D9E07EB5DBA}" destId="{3705400E-17C7-4C79-9BF5-E1D4BE13804F}" srcOrd="1" destOrd="0" presId="urn:microsoft.com/office/officeart/2005/8/layout/orgChart1"/>
    <dgm:cxn modelId="{F2F3C24D-EC10-489E-86E0-0C490EA3D357}" type="presParOf" srcId="{3705400E-17C7-4C79-9BF5-E1D4BE13804F}" destId="{E09FA7C9-03CD-480B-87BF-3970A2850A67}" srcOrd="0" destOrd="0" presId="urn:microsoft.com/office/officeart/2005/8/layout/orgChart1"/>
    <dgm:cxn modelId="{197888AE-45CF-439D-A1A9-510B8DB1C627}" type="presParOf" srcId="{3705400E-17C7-4C79-9BF5-E1D4BE13804F}" destId="{09A9F54C-A62E-4C0B-A319-32449CA9BF0D}" srcOrd="1" destOrd="0" presId="urn:microsoft.com/office/officeart/2005/8/layout/orgChart1"/>
    <dgm:cxn modelId="{9EE901F0-923F-4ABF-9592-D50B3D22A5F3}" type="presParOf" srcId="{09A9F54C-A62E-4C0B-A319-32449CA9BF0D}" destId="{BBD61ED3-CC80-4306-9F2D-FD2E9CD048FC}" srcOrd="0" destOrd="0" presId="urn:microsoft.com/office/officeart/2005/8/layout/orgChart1"/>
    <dgm:cxn modelId="{F9D00840-32D3-4276-91AA-17EA2B05C61B}" type="presParOf" srcId="{BBD61ED3-CC80-4306-9F2D-FD2E9CD048FC}" destId="{69B5355B-968B-4A2A-96B9-702D24CADFAC}" srcOrd="0" destOrd="0" presId="urn:microsoft.com/office/officeart/2005/8/layout/orgChart1"/>
    <dgm:cxn modelId="{75F6A409-A683-41F5-AF1B-61C59DFCB965}" type="presParOf" srcId="{BBD61ED3-CC80-4306-9F2D-FD2E9CD048FC}" destId="{6E079EC7-FF89-4C78-B371-A9DD99F0B4C5}" srcOrd="1" destOrd="0" presId="urn:microsoft.com/office/officeart/2005/8/layout/orgChart1"/>
    <dgm:cxn modelId="{1AA0AB6C-948C-431A-9D61-3C2DE02C68B2}" type="presParOf" srcId="{09A9F54C-A62E-4C0B-A319-32449CA9BF0D}" destId="{02FA56EB-E665-4221-9FAC-67C1FA4A29E8}" srcOrd="1" destOrd="0" presId="urn:microsoft.com/office/officeart/2005/8/layout/orgChart1"/>
    <dgm:cxn modelId="{5F04EE57-83D3-40B7-AB54-4131F8BE0743}" type="presParOf" srcId="{09A9F54C-A62E-4C0B-A319-32449CA9BF0D}" destId="{5596C554-2CAA-4D16-ADEE-47BC5B0709EF}" srcOrd="2" destOrd="0" presId="urn:microsoft.com/office/officeart/2005/8/layout/orgChart1"/>
    <dgm:cxn modelId="{C9C655DE-BE1A-45BF-B1C7-11147CA791F2}" type="presParOf" srcId="{A409CD1A-9BB1-4836-B5ED-9D9E07EB5DBA}" destId="{D6B99308-04B0-4E21-897C-FC3171334D0D}" srcOrd="2" destOrd="0" presId="urn:microsoft.com/office/officeart/2005/8/layout/orgChart1"/>
    <dgm:cxn modelId="{CA4C71B8-E789-4A9F-953D-C1EEF3AAE498}" type="presParOf" srcId="{C8CDCE4E-F9AB-4B56-B937-2C038B1E4124}" destId="{5E21E0ED-F533-4C8C-9D8F-F8767EAE9856}" srcOrd="10" destOrd="0" presId="urn:microsoft.com/office/officeart/2005/8/layout/orgChart1"/>
    <dgm:cxn modelId="{E929A9D6-CBC8-4162-85A4-5E4FAD1335BE}" type="presParOf" srcId="{C8CDCE4E-F9AB-4B56-B937-2C038B1E4124}" destId="{B3B91BA7-2D86-4DD8-8E06-E790A28B0C7F}" srcOrd="11" destOrd="0" presId="urn:microsoft.com/office/officeart/2005/8/layout/orgChart1"/>
    <dgm:cxn modelId="{26CA14C0-C979-4BD1-B6E0-F6CD69BD282B}" type="presParOf" srcId="{B3B91BA7-2D86-4DD8-8E06-E790A28B0C7F}" destId="{2D91D2F4-5BBE-4A30-AF33-F16FAC952FE2}" srcOrd="0" destOrd="0" presId="urn:microsoft.com/office/officeart/2005/8/layout/orgChart1"/>
    <dgm:cxn modelId="{EE4F3C92-A21B-45C1-B092-57D53E0641B4}" type="presParOf" srcId="{2D91D2F4-5BBE-4A30-AF33-F16FAC952FE2}" destId="{B64C5A96-2BBB-4BBD-B2DE-31AC1EB0F3C7}" srcOrd="0" destOrd="0" presId="urn:microsoft.com/office/officeart/2005/8/layout/orgChart1"/>
    <dgm:cxn modelId="{84AF4E18-E774-41FA-A32E-CB2915B9A335}" type="presParOf" srcId="{2D91D2F4-5BBE-4A30-AF33-F16FAC952FE2}" destId="{CDAF0ED2-73E4-4026-8978-19F64DFF9D66}" srcOrd="1" destOrd="0" presId="urn:microsoft.com/office/officeart/2005/8/layout/orgChart1"/>
    <dgm:cxn modelId="{FC627D39-7B17-4B80-955D-E6FA2537E5A6}" type="presParOf" srcId="{B3B91BA7-2D86-4DD8-8E06-E790A28B0C7F}" destId="{31993650-B408-4E25-96D3-D0930E7270B4}" srcOrd="1" destOrd="0" presId="urn:microsoft.com/office/officeart/2005/8/layout/orgChart1"/>
    <dgm:cxn modelId="{3ADE1422-4E18-4DE6-BDBA-341AADB02C04}" type="presParOf" srcId="{31993650-B408-4E25-96D3-D0930E7270B4}" destId="{A8E323D0-BE93-41D1-BECD-01EF1320FD96}" srcOrd="0" destOrd="0" presId="urn:microsoft.com/office/officeart/2005/8/layout/orgChart1"/>
    <dgm:cxn modelId="{E6CBDB07-0E33-4E9D-9237-5C7EFB2EDD93}" type="presParOf" srcId="{31993650-B408-4E25-96D3-D0930E7270B4}" destId="{8AA137C2-1936-4B87-BB9C-8A3E44B8F280}" srcOrd="1" destOrd="0" presId="urn:microsoft.com/office/officeart/2005/8/layout/orgChart1"/>
    <dgm:cxn modelId="{2F93B623-B637-407F-B7C9-522E303AF326}" type="presParOf" srcId="{8AA137C2-1936-4B87-BB9C-8A3E44B8F280}" destId="{5E51D14B-3E6F-467F-9123-6467BB3EB7BD}" srcOrd="0" destOrd="0" presId="urn:microsoft.com/office/officeart/2005/8/layout/orgChart1"/>
    <dgm:cxn modelId="{EF0EFB07-D1F0-4785-89B1-E08C94D2F9EA}" type="presParOf" srcId="{5E51D14B-3E6F-467F-9123-6467BB3EB7BD}" destId="{1BE019C8-DFFE-4821-9DCD-3D89E9899C4F}" srcOrd="0" destOrd="0" presId="urn:microsoft.com/office/officeart/2005/8/layout/orgChart1"/>
    <dgm:cxn modelId="{185250C1-9369-4503-ACA0-F285CBDD0D87}" type="presParOf" srcId="{5E51D14B-3E6F-467F-9123-6467BB3EB7BD}" destId="{27806288-5CD4-4ACF-947A-52717C1C45DB}" srcOrd="1" destOrd="0" presId="urn:microsoft.com/office/officeart/2005/8/layout/orgChart1"/>
    <dgm:cxn modelId="{52537565-FC41-43C6-B189-1A3DD5F65FE0}" type="presParOf" srcId="{8AA137C2-1936-4B87-BB9C-8A3E44B8F280}" destId="{242DE0D1-C78C-416E-ACDC-727078FAD4F3}" srcOrd="1" destOrd="0" presId="urn:microsoft.com/office/officeart/2005/8/layout/orgChart1"/>
    <dgm:cxn modelId="{722193B3-8871-46B5-9F89-FE8D4DD07620}" type="presParOf" srcId="{8AA137C2-1936-4B87-BB9C-8A3E44B8F280}" destId="{8FDF2D2B-2E2C-4EB1-9D1E-BC296C97220B}" srcOrd="2" destOrd="0" presId="urn:microsoft.com/office/officeart/2005/8/layout/orgChart1"/>
    <dgm:cxn modelId="{8A0877CE-AF29-4B99-A7AE-02CD8174018E}" type="presParOf" srcId="{B3B91BA7-2D86-4DD8-8E06-E790A28B0C7F}" destId="{3BF612BA-4201-45CB-823F-C1B50B972497}" srcOrd="2" destOrd="0" presId="urn:microsoft.com/office/officeart/2005/8/layout/orgChart1"/>
    <dgm:cxn modelId="{BF089C99-E4B6-4947-9109-0CCFE77E4CCC}" type="presParOf" srcId="{C8CDCE4E-F9AB-4B56-B937-2C038B1E4124}" destId="{BB4227BF-86D9-40D1-B070-6BE3DD0CEBC0}" srcOrd="12" destOrd="0" presId="urn:microsoft.com/office/officeart/2005/8/layout/orgChart1"/>
    <dgm:cxn modelId="{86D1D643-B116-42A5-8082-1A3237964371}" type="presParOf" srcId="{C8CDCE4E-F9AB-4B56-B937-2C038B1E4124}" destId="{53DC7FBD-16AB-4D6B-9DD0-1BAF97928B89}" srcOrd="13" destOrd="0" presId="urn:microsoft.com/office/officeart/2005/8/layout/orgChart1"/>
    <dgm:cxn modelId="{B8D58B11-67FE-424C-B2FF-E3EC604B8318}" type="presParOf" srcId="{53DC7FBD-16AB-4D6B-9DD0-1BAF97928B89}" destId="{F2C2BA5C-9A1F-44B9-ACC1-4B27D3E0F564}" srcOrd="0" destOrd="0" presId="urn:microsoft.com/office/officeart/2005/8/layout/orgChart1"/>
    <dgm:cxn modelId="{5C45342A-083C-4F55-A1E9-A9B00932C636}" type="presParOf" srcId="{F2C2BA5C-9A1F-44B9-ACC1-4B27D3E0F564}" destId="{C575A132-0CC7-4D34-9F1D-108ADE9F0ED8}" srcOrd="0" destOrd="0" presId="urn:microsoft.com/office/officeart/2005/8/layout/orgChart1"/>
    <dgm:cxn modelId="{7C948C99-228F-4576-B82F-6CB401740345}" type="presParOf" srcId="{F2C2BA5C-9A1F-44B9-ACC1-4B27D3E0F564}" destId="{99EE916E-8380-491B-B601-5C8A7199A6C4}" srcOrd="1" destOrd="0" presId="urn:microsoft.com/office/officeart/2005/8/layout/orgChart1"/>
    <dgm:cxn modelId="{465C8CEA-9AB0-43E4-B5D9-41A165061EA5}" type="presParOf" srcId="{53DC7FBD-16AB-4D6B-9DD0-1BAF97928B89}" destId="{4EF945AF-51F8-4413-BE93-1909F01DDFCB}" srcOrd="1" destOrd="0" presId="urn:microsoft.com/office/officeart/2005/8/layout/orgChart1"/>
    <dgm:cxn modelId="{20ADE575-6187-43BF-BBED-200044AE43CD}" type="presParOf" srcId="{4EF945AF-51F8-4413-BE93-1909F01DDFCB}" destId="{F2DA0032-867C-4158-AFD2-D68BF5E2E060}" srcOrd="0" destOrd="0" presId="urn:microsoft.com/office/officeart/2005/8/layout/orgChart1"/>
    <dgm:cxn modelId="{D37FB318-B578-4559-BBD6-8B1E3F73EAF0}" type="presParOf" srcId="{4EF945AF-51F8-4413-BE93-1909F01DDFCB}" destId="{20FC0C3E-43E4-4717-8C48-B7F37B73F1E3}" srcOrd="1" destOrd="0" presId="urn:microsoft.com/office/officeart/2005/8/layout/orgChart1"/>
    <dgm:cxn modelId="{3F8C0E03-3D3A-493F-BA3D-E6A1D30B8B25}" type="presParOf" srcId="{20FC0C3E-43E4-4717-8C48-B7F37B73F1E3}" destId="{4F964398-279E-4451-9CC5-9C214666B26A}" srcOrd="0" destOrd="0" presId="urn:microsoft.com/office/officeart/2005/8/layout/orgChart1"/>
    <dgm:cxn modelId="{78BEA6D2-CE84-4862-AC33-EC5590B74022}" type="presParOf" srcId="{4F964398-279E-4451-9CC5-9C214666B26A}" destId="{06C1FF9B-D61D-41DD-A6B5-9DF71B47FEC2}" srcOrd="0" destOrd="0" presId="urn:microsoft.com/office/officeart/2005/8/layout/orgChart1"/>
    <dgm:cxn modelId="{6EC6E565-BB1C-4900-A9FD-447FD1DE3AD5}" type="presParOf" srcId="{4F964398-279E-4451-9CC5-9C214666B26A}" destId="{1A7C730C-5837-48E0-927A-C10590B8CBD6}" srcOrd="1" destOrd="0" presId="urn:microsoft.com/office/officeart/2005/8/layout/orgChart1"/>
    <dgm:cxn modelId="{712CF40E-3F61-42F8-B443-F29FB5DA69C4}" type="presParOf" srcId="{20FC0C3E-43E4-4717-8C48-B7F37B73F1E3}" destId="{50D0ADF1-0A7C-4FF7-BBDD-1CB4EE71FC44}" srcOrd="1" destOrd="0" presId="urn:microsoft.com/office/officeart/2005/8/layout/orgChart1"/>
    <dgm:cxn modelId="{08F09986-17FB-47EF-8E47-95977B66889A}" type="presParOf" srcId="{20FC0C3E-43E4-4717-8C48-B7F37B73F1E3}" destId="{1A1EF394-A921-48F2-83DF-CF1AA08DE37C}" srcOrd="2" destOrd="0" presId="urn:microsoft.com/office/officeart/2005/8/layout/orgChart1"/>
    <dgm:cxn modelId="{A3B7659A-6868-4512-81E4-1DC79F47F5A2}" type="presParOf" srcId="{53DC7FBD-16AB-4D6B-9DD0-1BAF97928B89}" destId="{8848A6EE-4F23-4997-A3C2-2CC736B3F17E}" srcOrd="2" destOrd="0" presId="urn:microsoft.com/office/officeart/2005/8/layout/orgChart1"/>
    <dgm:cxn modelId="{A79FF464-159B-4500-A174-356113B35664}" type="presParOf" srcId="{C8CDCE4E-F9AB-4B56-B937-2C038B1E4124}" destId="{047BA8FD-3CCB-47AE-9EC0-CCA81DB4E740}" srcOrd="14" destOrd="0" presId="urn:microsoft.com/office/officeart/2005/8/layout/orgChart1"/>
    <dgm:cxn modelId="{54778C0D-43E0-4F72-9086-F6EF82D7DC38}" type="presParOf" srcId="{C8CDCE4E-F9AB-4B56-B937-2C038B1E4124}" destId="{149AA398-1274-469C-A205-A844F04001D2}" srcOrd="15" destOrd="0" presId="urn:microsoft.com/office/officeart/2005/8/layout/orgChart1"/>
    <dgm:cxn modelId="{5B5D3FD9-CF87-4C83-B312-D4B5A8D8716C}" type="presParOf" srcId="{149AA398-1274-469C-A205-A844F04001D2}" destId="{18E9A3B4-B5FD-437F-B713-6998CFF30132}" srcOrd="0" destOrd="0" presId="urn:microsoft.com/office/officeart/2005/8/layout/orgChart1"/>
    <dgm:cxn modelId="{2A460A3C-9AF6-4528-8675-0CC7903690B5}" type="presParOf" srcId="{18E9A3B4-B5FD-437F-B713-6998CFF30132}" destId="{B3D61133-0AF7-496D-9A65-66EE45B52693}" srcOrd="0" destOrd="0" presId="urn:microsoft.com/office/officeart/2005/8/layout/orgChart1"/>
    <dgm:cxn modelId="{DA697205-DDAE-4E4B-B23D-84102128100A}" type="presParOf" srcId="{18E9A3B4-B5FD-437F-B713-6998CFF30132}" destId="{27BA64D6-E6B7-49CB-8F9D-99FFF747CA5B}" srcOrd="1" destOrd="0" presId="urn:microsoft.com/office/officeart/2005/8/layout/orgChart1"/>
    <dgm:cxn modelId="{4F8144CE-6964-4B86-B45F-692225C15D2F}" type="presParOf" srcId="{149AA398-1274-469C-A205-A844F04001D2}" destId="{81C7FE7B-DD53-4B98-AFE3-CAA936B1A892}" srcOrd="1" destOrd="0" presId="urn:microsoft.com/office/officeart/2005/8/layout/orgChart1"/>
    <dgm:cxn modelId="{9995C66F-ABF3-478B-8FD4-308F7236D1F7}" type="presParOf" srcId="{81C7FE7B-DD53-4B98-AFE3-CAA936B1A892}" destId="{4BBD859A-4647-4F17-980A-3B88ADBF3575}" srcOrd="0" destOrd="0" presId="urn:microsoft.com/office/officeart/2005/8/layout/orgChart1"/>
    <dgm:cxn modelId="{3627B0A6-1D28-4A0B-955C-21C7B5BB9926}" type="presParOf" srcId="{81C7FE7B-DD53-4B98-AFE3-CAA936B1A892}" destId="{BA0084F2-CD00-4EE8-AB85-8CB6902A6298}" srcOrd="1" destOrd="0" presId="urn:microsoft.com/office/officeart/2005/8/layout/orgChart1"/>
    <dgm:cxn modelId="{93DA0A81-388F-4355-B7F9-7E0637C11EA0}" type="presParOf" srcId="{BA0084F2-CD00-4EE8-AB85-8CB6902A6298}" destId="{E01EF9E1-AEA3-46DE-924A-5AC71BF8B374}" srcOrd="0" destOrd="0" presId="urn:microsoft.com/office/officeart/2005/8/layout/orgChart1"/>
    <dgm:cxn modelId="{1EFF40DF-9D91-4916-A6E5-8669A5D21422}" type="presParOf" srcId="{E01EF9E1-AEA3-46DE-924A-5AC71BF8B374}" destId="{138B775A-5902-4561-8D03-D0C235E810F4}" srcOrd="0" destOrd="0" presId="urn:microsoft.com/office/officeart/2005/8/layout/orgChart1"/>
    <dgm:cxn modelId="{21193605-D5A2-4D4D-8D97-6780C09F0D19}" type="presParOf" srcId="{E01EF9E1-AEA3-46DE-924A-5AC71BF8B374}" destId="{B3CB193D-5D4D-4440-A96C-4AF1091E3B28}" srcOrd="1" destOrd="0" presId="urn:microsoft.com/office/officeart/2005/8/layout/orgChart1"/>
    <dgm:cxn modelId="{3A2E64FE-12F3-4F20-A4FD-111ECEFA95E1}" type="presParOf" srcId="{BA0084F2-CD00-4EE8-AB85-8CB6902A6298}" destId="{3F3E2343-EC05-4391-A896-3B7623BBED95}" srcOrd="1" destOrd="0" presId="urn:microsoft.com/office/officeart/2005/8/layout/orgChart1"/>
    <dgm:cxn modelId="{C1CF5BA4-8DDB-4ECD-92AA-A9B94E477CF2}" type="presParOf" srcId="{BA0084F2-CD00-4EE8-AB85-8CB6902A6298}" destId="{1F42539A-844A-4B08-BB8F-6045AAEE5EDC}" srcOrd="2" destOrd="0" presId="urn:microsoft.com/office/officeart/2005/8/layout/orgChart1"/>
    <dgm:cxn modelId="{726C5E04-78AD-41A4-AF65-AC772AE41254}" type="presParOf" srcId="{149AA398-1274-469C-A205-A844F04001D2}" destId="{B1BCAA81-1F77-42A1-9B28-01109FB37457}" srcOrd="2" destOrd="0" presId="urn:microsoft.com/office/officeart/2005/8/layout/orgChart1"/>
    <dgm:cxn modelId="{BF2EA6B0-E166-4497-B802-9735800BE699}" type="presParOf" srcId="{C8CDCE4E-F9AB-4B56-B937-2C038B1E4124}" destId="{A2510EEE-695E-4C1F-8C8C-B3C1A0F20751}" srcOrd="16" destOrd="0" presId="urn:microsoft.com/office/officeart/2005/8/layout/orgChart1"/>
    <dgm:cxn modelId="{D8833A69-9ABB-4D6A-BF15-ECBE1FB45657}" type="presParOf" srcId="{C8CDCE4E-F9AB-4B56-B937-2C038B1E4124}" destId="{E25234B0-8917-49E9-A26D-6E85ACA033C7}" srcOrd="17" destOrd="0" presId="urn:microsoft.com/office/officeart/2005/8/layout/orgChart1"/>
    <dgm:cxn modelId="{B4E6331E-7CFD-4374-972C-714F00992647}" type="presParOf" srcId="{E25234B0-8917-49E9-A26D-6E85ACA033C7}" destId="{274166B2-3630-43D0-BA99-65FD2AFE31A0}" srcOrd="0" destOrd="0" presId="urn:microsoft.com/office/officeart/2005/8/layout/orgChart1"/>
    <dgm:cxn modelId="{6E91D8F2-AB78-400D-8EB5-52FB0FE67CF4}" type="presParOf" srcId="{274166B2-3630-43D0-BA99-65FD2AFE31A0}" destId="{44FF1457-AC8F-482C-9FDD-454420A93EE9}" srcOrd="0" destOrd="0" presId="urn:microsoft.com/office/officeart/2005/8/layout/orgChart1"/>
    <dgm:cxn modelId="{FEE8DD4C-1697-43E4-A8DD-8EAFEE67D4B1}" type="presParOf" srcId="{274166B2-3630-43D0-BA99-65FD2AFE31A0}" destId="{5DE32762-D963-4CE3-9147-EF50DFD0F228}" srcOrd="1" destOrd="0" presId="urn:microsoft.com/office/officeart/2005/8/layout/orgChart1"/>
    <dgm:cxn modelId="{F1F3C4DE-BFCC-4B95-8CF1-50427541D35C}" type="presParOf" srcId="{E25234B0-8917-49E9-A26D-6E85ACA033C7}" destId="{86FD3F0F-8C72-4AC5-B53A-7FA398D06D3F}" srcOrd="1" destOrd="0" presId="urn:microsoft.com/office/officeart/2005/8/layout/orgChart1"/>
    <dgm:cxn modelId="{610E464F-6D88-40BA-8113-9B3E960D5F9D}" type="presParOf" srcId="{86FD3F0F-8C72-4AC5-B53A-7FA398D06D3F}" destId="{67343446-333A-4481-9130-3B2A93B97DD7}" srcOrd="0" destOrd="0" presId="urn:microsoft.com/office/officeart/2005/8/layout/orgChart1"/>
    <dgm:cxn modelId="{BD4A7762-C9B9-46EE-B645-0A4652C4620D}" type="presParOf" srcId="{86FD3F0F-8C72-4AC5-B53A-7FA398D06D3F}" destId="{9BA8D366-365D-4F07-ABC2-E128CF134DB5}" srcOrd="1" destOrd="0" presId="urn:microsoft.com/office/officeart/2005/8/layout/orgChart1"/>
    <dgm:cxn modelId="{55B189C5-9365-4FC1-A94B-77A4376BAA68}" type="presParOf" srcId="{9BA8D366-365D-4F07-ABC2-E128CF134DB5}" destId="{1B811D0B-86CE-4B25-854B-205D349D2E71}" srcOrd="0" destOrd="0" presId="urn:microsoft.com/office/officeart/2005/8/layout/orgChart1"/>
    <dgm:cxn modelId="{5525A65B-AF0B-4C62-A627-CC7811059A15}" type="presParOf" srcId="{1B811D0B-86CE-4B25-854B-205D349D2E71}" destId="{093C22D1-F447-4C34-B4FE-25F87FD31037}" srcOrd="0" destOrd="0" presId="urn:microsoft.com/office/officeart/2005/8/layout/orgChart1"/>
    <dgm:cxn modelId="{20260485-6BBB-4C2F-BCCD-FD144A12D830}" type="presParOf" srcId="{1B811D0B-86CE-4B25-854B-205D349D2E71}" destId="{4F0B34F7-41B2-4240-9FCA-6AFE5CE9381B}" srcOrd="1" destOrd="0" presId="urn:microsoft.com/office/officeart/2005/8/layout/orgChart1"/>
    <dgm:cxn modelId="{25A1315F-95D0-4791-92F7-AEFFD5AD5C50}" type="presParOf" srcId="{9BA8D366-365D-4F07-ABC2-E128CF134DB5}" destId="{BACAEAAB-C751-44FF-BF02-13638A1B60BD}" srcOrd="1" destOrd="0" presId="urn:microsoft.com/office/officeart/2005/8/layout/orgChart1"/>
    <dgm:cxn modelId="{CC04EB56-6560-44F0-8236-504ABABC40C5}" type="presParOf" srcId="{9BA8D366-365D-4F07-ABC2-E128CF134DB5}" destId="{A51AE2EA-256F-4728-BE14-CD3C989C77F9}" srcOrd="2" destOrd="0" presId="urn:microsoft.com/office/officeart/2005/8/layout/orgChart1"/>
    <dgm:cxn modelId="{3F33F519-8462-47D5-98FB-05ED243F5750}" type="presParOf" srcId="{E25234B0-8917-49E9-A26D-6E85ACA033C7}" destId="{4B351F3C-A438-4957-ADD5-4617B60655A0}" srcOrd="2" destOrd="0" presId="urn:microsoft.com/office/officeart/2005/8/layout/orgChart1"/>
    <dgm:cxn modelId="{FD37CAD5-BF69-4158-BB6A-F69B82A5DF1A}" type="presParOf" srcId="{C8CDCE4E-F9AB-4B56-B937-2C038B1E4124}" destId="{19B25F5D-1ED5-4878-8CB2-289A91CE3857}" srcOrd="18" destOrd="0" presId="urn:microsoft.com/office/officeart/2005/8/layout/orgChart1"/>
    <dgm:cxn modelId="{0615CED6-18F6-4CD1-9418-8C807F78F7A0}" type="presParOf" srcId="{C8CDCE4E-F9AB-4B56-B937-2C038B1E4124}" destId="{FB66B421-5220-4298-99D1-405018744C11}" srcOrd="19" destOrd="0" presId="urn:microsoft.com/office/officeart/2005/8/layout/orgChart1"/>
    <dgm:cxn modelId="{766D9823-C212-4102-AA4A-C6A597DC3FE7}" type="presParOf" srcId="{FB66B421-5220-4298-99D1-405018744C11}" destId="{A2C9E084-FC42-4C04-8279-8A3F6FDE3CDD}" srcOrd="0" destOrd="0" presId="urn:microsoft.com/office/officeart/2005/8/layout/orgChart1"/>
    <dgm:cxn modelId="{08CCA79D-584B-4E02-83BE-921E3F163F85}" type="presParOf" srcId="{A2C9E084-FC42-4C04-8279-8A3F6FDE3CDD}" destId="{09C58845-7264-4A29-8F6E-50524C3091C0}" srcOrd="0" destOrd="0" presId="urn:microsoft.com/office/officeart/2005/8/layout/orgChart1"/>
    <dgm:cxn modelId="{291BCF5B-E8D8-4757-AA0B-83260325A353}" type="presParOf" srcId="{A2C9E084-FC42-4C04-8279-8A3F6FDE3CDD}" destId="{9A010DCF-3EB8-4D86-B93C-143E40202FC9}" srcOrd="1" destOrd="0" presId="urn:microsoft.com/office/officeart/2005/8/layout/orgChart1"/>
    <dgm:cxn modelId="{60740022-A06D-4FE0-9734-AC759E6F5B00}" type="presParOf" srcId="{FB66B421-5220-4298-99D1-405018744C11}" destId="{0D26A8E5-7522-4058-B265-319F8646122F}" srcOrd="1" destOrd="0" presId="urn:microsoft.com/office/officeart/2005/8/layout/orgChart1"/>
    <dgm:cxn modelId="{59D1AB74-623D-422D-86FC-8E6C83AD63A9}" type="presParOf" srcId="{0D26A8E5-7522-4058-B265-319F8646122F}" destId="{7450048D-0C40-43C0-9A02-ACB22B3799AA}" srcOrd="0" destOrd="0" presId="urn:microsoft.com/office/officeart/2005/8/layout/orgChart1"/>
    <dgm:cxn modelId="{1416606C-FD5E-468B-AC74-763001468566}" type="presParOf" srcId="{0D26A8E5-7522-4058-B265-319F8646122F}" destId="{8ABC54AE-ED3A-4189-8082-1AA7D440AD92}" srcOrd="1" destOrd="0" presId="urn:microsoft.com/office/officeart/2005/8/layout/orgChart1"/>
    <dgm:cxn modelId="{6D65B981-58A3-4496-9D0D-489213376E2F}" type="presParOf" srcId="{8ABC54AE-ED3A-4189-8082-1AA7D440AD92}" destId="{ECBC8743-88B5-4DD2-A876-B121131791A6}" srcOrd="0" destOrd="0" presId="urn:microsoft.com/office/officeart/2005/8/layout/orgChart1"/>
    <dgm:cxn modelId="{25BE613A-AC90-4430-B69D-36DC4B58C621}" type="presParOf" srcId="{ECBC8743-88B5-4DD2-A876-B121131791A6}" destId="{478A8545-DBE1-4353-9CA7-FAE5E78EEDEB}" srcOrd="0" destOrd="0" presId="urn:microsoft.com/office/officeart/2005/8/layout/orgChart1"/>
    <dgm:cxn modelId="{343DE3E9-5088-4FEF-9469-9D9DF53FE2AE}" type="presParOf" srcId="{ECBC8743-88B5-4DD2-A876-B121131791A6}" destId="{431E9F77-804F-48C7-B1DA-3991ED0FE4EA}" srcOrd="1" destOrd="0" presId="urn:microsoft.com/office/officeart/2005/8/layout/orgChart1"/>
    <dgm:cxn modelId="{7D117927-2A82-41AE-8729-0F2869754825}" type="presParOf" srcId="{8ABC54AE-ED3A-4189-8082-1AA7D440AD92}" destId="{A61A5404-262B-465D-B028-78D19C6FDB11}" srcOrd="1" destOrd="0" presId="urn:microsoft.com/office/officeart/2005/8/layout/orgChart1"/>
    <dgm:cxn modelId="{EAF45357-792B-42BC-9C22-78B52F4FBEA0}" type="presParOf" srcId="{8ABC54AE-ED3A-4189-8082-1AA7D440AD92}" destId="{4CAC385C-5834-46B7-A1A2-507AD4035822}" srcOrd="2" destOrd="0" presId="urn:microsoft.com/office/officeart/2005/8/layout/orgChart1"/>
    <dgm:cxn modelId="{E0A3C47F-8563-4BD7-873F-93CB39262172}" type="presParOf" srcId="{FB66B421-5220-4298-99D1-405018744C11}" destId="{65D33E21-8DE1-4256-97F7-274B325DC0B9}" srcOrd="2" destOrd="0" presId="urn:microsoft.com/office/officeart/2005/8/layout/orgChart1"/>
    <dgm:cxn modelId="{A0A465F3-5BAE-41FD-9BE7-CEADFE26E9BB}" type="presParOf" srcId="{C8CDCE4E-F9AB-4B56-B937-2C038B1E4124}" destId="{862CC093-E7AC-4587-B17E-67677B358A78}" srcOrd="20" destOrd="0" presId="urn:microsoft.com/office/officeart/2005/8/layout/orgChart1"/>
    <dgm:cxn modelId="{BFE14D63-E4BD-4D6E-889D-0823E06558AE}" type="presParOf" srcId="{C8CDCE4E-F9AB-4B56-B937-2C038B1E4124}" destId="{F061D29E-70C9-4DAE-B24B-07635AC45C62}" srcOrd="21" destOrd="0" presId="urn:microsoft.com/office/officeart/2005/8/layout/orgChart1"/>
    <dgm:cxn modelId="{3706BEED-75C6-473A-B83F-6196A7FF08A7}" type="presParOf" srcId="{F061D29E-70C9-4DAE-B24B-07635AC45C62}" destId="{963314D8-7FFF-4414-A248-72CE4B9E79E7}" srcOrd="0" destOrd="0" presId="urn:microsoft.com/office/officeart/2005/8/layout/orgChart1"/>
    <dgm:cxn modelId="{D4DF86C9-0BB7-483D-82BB-5FD6E5748F50}" type="presParOf" srcId="{963314D8-7FFF-4414-A248-72CE4B9E79E7}" destId="{521BCC27-9C63-4AFA-966C-B355A0BD25A5}" srcOrd="0" destOrd="0" presId="urn:microsoft.com/office/officeart/2005/8/layout/orgChart1"/>
    <dgm:cxn modelId="{6AF939F0-3537-40B2-80A2-85AF3047DC94}" type="presParOf" srcId="{963314D8-7FFF-4414-A248-72CE4B9E79E7}" destId="{83C6E759-3C73-487B-BDA9-9BAF503EDE12}" srcOrd="1" destOrd="0" presId="urn:microsoft.com/office/officeart/2005/8/layout/orgChart1"/>
    <dgm:cxn modelId="{B74A3611-A916-4F8E-91C8-79A05506F344}" type="presParOf" srcId="{F061D29E-70C9-4DAE-B24B-07635AC45C62}" destId="{E4DD4E3D-B46F-40D5-A8A0-E5C0354E121C}" srcOrd="1" destOrd="0" presId="urn:microsoft.com/office/officeart/2005/8/layout/orgChart1"/>
    <dgm:cxn modelId="{7FCA4E04-864F-4A92-9CFA-B1BB45CE3F54}" type="presParOf" srcId="{E4DD4E3D-B46F-40D5-A8A0-E5C0354E121C}" destId="{775FAE14-DBC5-499C-B330-63EA19641518}" srcOrd="0" destOrd="0" presId="urn:microsoft.com/office/officeart/2005/8/layout/orgChart1"/>
    <dgm:cxn modelId="{3271F002-EE0D-44F7-B51E-3F3131C6C217}" type="presParOf" srcId="{E4DD4E3D-B46F-40D5-A8A0-E5C0354E121C}" destId="{852134CB-7606-44F3-B0B8-1BF87DF3E496}" srcOrd="1" destOrd="0" presId="urn:microsoft.com/office/officeart/2005/8/layout/orgChart1"/>
    <dgm:cxn modelId="{E2779616-B93F-4716-BEDE-B7E530E621A0}" type="presParOf" srcId="{852134CB-7606-44F3-B0B8-1BF87DF3E496}" destId="{37227AD9-076C-47BC-83BF-22DADB7AFA3C}" srcOrd="0" destOrd="0" presId="urn:microsoft.com/office/officeart/2005/8/layout/orgChart1"/>
    <dgm:cxn modelId="{AFE8AD39-43EE-4291-B7C3-9F6D4945A755}" type="presParOf" srcId="{37227AD9-076C-47BC-83BF-22DADB7AFA3C}" destId="{819657B8-0A2F-4578-BB0B-80ABF0C55934}" srcOrd="0" destOrd="0" presId="urn:microsoft.com/office/officeart/2005/8/layout/orgChart1"/>
    <dgm:cxn modelId="{4E2A51C6-02A1-46C5-A90B-A60486A96E0B}" type="presParOf" srcId="{37227AD9-076C-47BC-83BF-22DADB7AFA3C}" destId="{A8B135AE-5C59-4BC1-9679-5F35E05C1231}" srcOrd="1" destOrd="0" presId="urn:microsoft.com/office/officeart/2005/8/layout/orgChart1"/>
    <dgm:cxn modelId="{BE20204D-12B5-4230-B19B-671C2D5D5A64}" type="presParOf" srcId="{852134CB-7606-44F3-B0B8-1BF87DF3E496}" destId="{90A328CB-7B22-4F37-938D-29671406B5B5}" srcOrd="1" destOrd="0" presId="urn:microsoft.com/office/officeart/2005/8/layout/orgChart1"/>
    <dgm:cxn modelId="{241F40DF-A3F7-4D9A-B5DD-F7D5A45DDBBF}" type="presParOf" srcId="{852134CB-7606-44F3-B0B8-1BF87DF3E496}" destId="{31231094-A949-4672-A941-AB00A829B9EE}" srcOrd="2" destOrd="0" presId="urn:microsoft.com/office/officeart/2005/8/layout/orgChart1"/>
    <dgm:cxn modelId="{024F2AB4-3F4E-44C6-A1CA-C3A61EBDB8A6}" type="presParOf" srcId="{F061D29E-70C9-4DAE-B24B-07635AC45C62}" destId="{CC7AAEA6-80E3-4FE6-958E-6DF13FCA3459}" srcOrd="2" destOrd="0" presId="urn:microsoft.com/office/officeart/2005/8/layout/orgChart1"/>
    <dgm:cxn modelId="{7668494F-3FCE-4FCD-8B27-BFFD55118BC5}" type="presParOf" srcId="{62F7A468-4668-4DAB-8CE3-58965F7D54F7}" destId="{6BEB1B6A-3712-405A-BA34-871145208D8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5FAE14-DBC5-499C-B330-63EA19641518}">
      <dsp:nvSpPr>
        <dsp:cNvPr id="0" name=""/>
        <dsp:cNvSpPr/>
      </dsp:nvSpPr>
      <dsp:spPr>
        <a:xfrm>
          <a:off x="2523535" y="6316337"/>
          <a:ext cx="91440" cy="159563"/>
        </a:xfrm>
        <a:custGeom>
          <a:avLst/>
          <a:gdLst/>
          <a:ahLst/>
          <a:cxnLst/>
          <a:rect l="0" t="0" r="0" b="0"/>
          <a:pathLst>
            <a:path>
              <a:moveTo>
                <a:pt x="45720" y="0"/>
              </a:moveTo>
              <a:lnTo>
                <a:pt x="45720" y="1595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62CC093-E7AC-4587-B17E-67677B358A78}">
      <dsp:nvSpPr>
        <dsp:cNvPr id="0" name=""/>
        <dsp:cNvSpPr/>
      </dsp:nvSpPr>
      <dsp:spPr>
        <a:xfrm>
          <a:off x="2903448" y="382098"/>
          <a:ext cx="91440" cy="5744282"/>
        </a:xfrm>
        <a:custGeom>
          <a:avLst/>
          <a:gdLst/>
          <a:ahLst/>
          <a:cxnLst/>
          <a:rect l="0" t="0" r="0" b="0"/>
          <a:pathLst>
            <a:path>
              <a:moveTo>
                <a:pt x="125501" y="0"/>
              </a:moveTo>
              <a:lnTo>
                <a:pt x="125501" y="5744282"/>
              </a:lnTo>
              <a:lnTo>
                <a:pt x="45720" y="574428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450048D-0C40-43C0-9A02-ACB22B3799AA}">
      <dsp:nvSpPr>
        <dsp:cNvPr id="0" name=""/>
        <dsp:cNvSpPr/>
      </dsp:nvSpPr>
      <dsp:spPr>
        <a:xfrm>
          <a:off x="3442924" y="5237385"/>
          <a:ext cx="91440" cy="159563"/>
        </a:xfrm>
        <a:custGeom>
          <a:avLst/>
          <a:gdLst/>
          <a:ahLst/>
          <a:cxnLst/>
          <a:rect l="0" t="0" r="0" b="0"/>
          <a:pathLst>
            <a:path>
              <a:moveTo>
                <a:pt x="45720" y="0"/>
              </a:moveTo>
              <a:lnTo>
                <a:pt x="45720" y="1595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B25F5D-1ED5-4878-8CB2-289A91CE3857}">
      <dsp:nvSpPr>
        <dsp:cNvPr id="0" name=""/>
        <dsp:cNvSpPr/>
      </dsp:nvSpPr>
      <dsp:spPr>
        <a:xfrm>
          <a:off x="2983229" y="382098"/>
          <a:ext cx="91440" cy="4665329"/>
        </a:xfrm>
        <a:custGeom>
          <a:avLst/>
          <a:gdLst/>
          <a:ahLst/>
          <a:cxnLst/>
          <a:rect l="0" t="0" r="0" b="0"/>
          <a:pathLst>
            <a:path>
              <a:moveTo>
                <a:pt x="45720" y="0"/>
              </a:moveTo>
              <a:lnTo>
                <a:pt x="45720" y="4665329"/>
              </a:lnTo>
              <a:lnTo>
                <a:pt x="125501" y="466532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7343446-333A-4481-9130-3B2A93B97DD7}">
      <dsp:nvSpPr>
        <dsp:cNvPr id="0" name=""/>
        <dsp:cNvSpPr/>
      </dsp:nvSpPr>
      <dsp:spPr>
        <a:xfrm>
          <a:off x="2523535" y="5237385"/>
          <a:ext cx="91440" cy="159563"/>
        </a:xfrm>
        <a:custGeom>
          <a:avLst/>
          <a:gdLst/>
          <a:ahLst/>
          <a:cxnLst/>
          <a:rect l="0" t="0" r="0" b="0"/>
          <a:pathLst>
            <a:path>
              <a:moveTo>
                <a:pt x="45720" y="0"/>
              </a:moveTo>
              <a:lnTo>
                <a:pt x="45720" y="1595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2510EEE-695E-4C1F-8C8C-B3C1A0F20751}">
      <dsp:nvSpPr>
        <dsp:cNvPr id="0" name=""/>
        <dsp:cNvSpPr/>
      </dsp:nvSpPr>
      <dsp:spPr>
        <a:xfrm>
          <a:off x="2903448" y="382098"/>
          <a:ext cx="91440" cy="4665329"/>
        </a:xfrm>
        <a:custGeom>
          <a:avLst/>
          <a:gdLst/>
          <a:ahLst/>
          <a:cxnLst/>
          <a:rect l="0" t="0" r="0" b="0"/>
          <a:pathLst>
            <a:path>
              <a:moveTo>
                <a:pt x="125501" y="0"/>
              </a:moveTo>
              <a:lnTo>
                <a:pt x="125501" y="4665329"/>
              </a:lnTo>
              <a:lnTo>
                <a:pt x="45720" y="466532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BBD859A-4647-4F17-980A-3B88ADBF3575}">
      <dsp:nvSpPr>
        <dsp:cNvPr id="0" name=""/>
        <dsp:cNvSpPr/>
      </dsp:nvSpPr>
      <dsp:spPr>
        <a:xfrm>
          <a:off x="3442924" y="4158432"/>
          <a:ext cx="91440" cy="159563"/>
        </a:xfrm>
        <a:custGeom>
          <a:avLst/>
          <a:gdLst/>
          <a:ahLst/>
          <a:cxnLst/>
          <a:rect l="0" t="0" r="0" b="0"/>
          <a:pathLst>
            <a:path>
              <a:moveTo>
                <a:pt x="45720" y="0"/>
              </a:moveTo>
              <a:lnTo>
                <a:pt x="45720" y="1595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47BA8FD-3CCB-47AE-9EC0-CCA81DB4E740}">
      <dsp:nvSpPr>
        <dsp:cNvPr id="0" name=""/>
        <dsp:cNvSpPr/>
      </dsp:nvSpPr>
      <dsp:spPr>
        <a:xfrm>
          <a:off x="2983229" y="382098"/>
          <a:ext cx="91440" cy="3586377"/>
        </a:xfrm>
        <a:custGeom>
          <a:avLst/>
          <a:gdLst/>
          <a:ahLst/>
          <a:cxnLst/>
          <a:rect l="0" t="0" r="0" b="0"/>
          <a:pathLst>
            <a:path>
              <a:moveTo>
                <a:pt x="45720" y="0"/>
              </a:moveTo>
              <a:lnTo>
                <a:pt x="45720" y="3586377"/>
              </a:lnTo>
              <a:lnTo>
                <a:pt x="125501" y="358637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2DA0032-867C-4158-AFD2-D68BF5E2E060}">
      <dsp:nvSpPr>
        <dsp:cNvPr id="0" name=""/>
        <dsp:cNvSpPr/>
      </dsp:nvSpPr>
      <dsp:spPr>
        <a:xfrm>
          <a:off x="2523535" y="4158432"/>
          <a:ext cx="91440" cy="159563"/>
        </a:xfrm>
        <a:custGeom>
          <a:avLst/>
          <a:gdLst/>
          <a:ahLst/>
          <a:cxnLst/>
          <a:rect l="0" t="0" r="0" b="0"/>
          <a:pathLst>
            <a:path>
              <a:moveTo>
                <a:pt x="45720" y="0"/>
              </a:moveTo>
              <a:lnTo>
                <a:pt x="45720" y="1595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B4227BF-86D9-40D1-B070-6BE3DD0CEBC0}">
      <dsp:nvSpPr>
        <dsp:cNvPr id="0" name=""/>
        <dsp:cNvSpPr/>
      </dsp:nvSpPr>
      <dsp:spPr>
        <a:xfrm>
          <a:off x="2903448" y="382098"/>
          <a:ext cx="91440" cy="3586377"/>
        </a:xfrm>
        <a:custGeom>
          <a:avLst/>
          <a:gdLst/>
          <a:ahLst/>
          <a:cxnLst/>
          <a:rect l="0" t="0" r="0" b="0"/>
          <a:pathLst>
            <a:path>
              <a:moveTo>
                <a:pt x="125501" y="0"/>
              </a:moveTo>
              <a:lnTo>
                <a:pt x="125501" y="3586377"/>
              </a:lnTo>
              <a:lnTo>
                <a:pt x="45720" y="358637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8E323D0-BE93-41D1-BECD-01EF1320FD96}">
      <dsp:nvSpPr>
        <dsp:cNvPr id="0" name=""/>
        <dsp:cNvSpPr/>
      </dsp:nvSpPr>
      <dsp:spPr>
        <a:xfrm>
          <a:off x="3442924" y="3079480"/>
          <a:ext cx="91440" cy="159563"/>
        </a:xfrm>
        <a:custGeom>
          <a:avLst/>
          <a:gdLst/>
          <a:ahLst/>
          <a:cxnLst/>
          <a:rect l="0" t="0" r="0" b="0"/>
          <a:pathLst>
            <a:path>
              <a:moveTo>
                <a:pt x="45720" y="0"/>
              </a:moveTo>
              <a:lnTo>
                <a:pt x="45720" y="1595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E21E0ED-F533-4C8C-9D8F-F8767EAE9856}">
      <dsp:nvSpPr>
        <dsp:cNvPr id="0" name=""/>
        <dsp:cNvSpPr/>
      </dsp:nvSpPr>
      <dsp:spPr>
        <a:xfrm>
          <a:off x="2983229" y="382098"/>
          <a:ext cx="91440" cy="2507424"/>
        </a:xfrm>
        <a:custGeom>
          <a:avLst/>
          <a:gdLst/>
          <a:ahLst/>
          <a:cxnLst/>
          <a:rect l="0" t="0" r="0" b="0"/>
          <a:pathLst>
            <a:path>
              <a:moveTo>
                <a:pt x="45720" y="0"/>
              </a:moveTo>
              <a:lnTo>
                <a:pt x="45720" y="2507424"/>
              </a:lnTo>
              <a:lnTo>
                <a:pt x="125501" y="25074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9FA7C9-03CD-480B-87BF-3970A2850A67}">
      <dsp:nvSpPr>
        <dsp:cNvPr id="0" name=""/>
        <dsp:cNvSpPr/>
      </dsp:nvSpPr>
      <dsp:spPr>
        <a:xfrm>
          <a:off x="2523535" y="3079480"/>
          <a:ext cx="91440" cy="159563"/>
        </a:xfrm>
        <a:custGeom>
          <a:avLst/>
          <a:gdLst/>
          <a:ahLst/>
          <a:cxnLst/>
          <a:rect l="0" t="0" r="0" b="0"/>
          <a:pathLst>
            <a:path>
              <a:moveTo>
                <a:pt x="45720" y="0"/>
              </a:moveTo>
              <a:lnTo>
                <a:pt x="45720" y="1595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5AF7FE2-4759-49F4-86A5-A48AC88A1FEC}">
      <dsp:nvSpPr>
        <dsp:cNvPr id="0" name=""/>
        <dsp:cNvSpPr/>
      </dsp:nvSpPr>
      <dsp:spPr>
        <a:xfrm>
          <a:off x="2903448" y="382098"/>
          <a:ext cx="91440" cy="2507424"/>
        </a:xfrm>
        <a:custGeom>
          <a:avLst/>
          <a:gdLst/>
          <a:ahLst/>
          <a:cxnLst/>
          <a:rect l="0" t="0" r="0" b="0"/>
          <a:pathLst>
            <a:path>
              <a:moveTo>
                <a:pt x="125501" y="0"/>
              </a:moveTo>
              <a:lnTo>
                <a:pt x="125501" y="2507424"/>
              </a:lnTo>
              <a:lnTo>
                <a:pt x="45720" y="25074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0896593-0E88-4BF1-911D-2B1CD7D21472}">
      <dsp:nvSpPr>
        <dsp:cNvPr id="0" name=""/>
        <dsp:cNvSpPr/>
      </dsp:nvSpPr>
      <dsp:spPr>
        <a:xfrm>
          <a:off x="3442924" y="2000527"/>
          <a:ext cx="91440" cy="159563"/>
        </a:xfrm>
        <a:custGeom>
          <a:avLst/>
          <a:gdLst/>
          <a:ahLst/>
          <a:cxnLst/>
          <a:rect l="0" t="0" r="0" b="0"/>
          <a:pathLst>
            <a:path>
              <a:moveTo>
                <a:pt x="45720" y="0"/>
              </a:moveTo>
              <a:lnTo>
                <a:pt x="45720" y="1595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F7B7DDA-A52E-4796-B5C9-80881D0A8F1C}">
      <dsp:nvSpPr>
        <dsp:cNvPr id="0" name=""/>
        <dsp:cNvSpPr/>
      </dsp:nvSpPr>
      <dsp:spPr>
        <a:xfrm>
          <a:off x="2983229" y="382098"/>
          <a:ext cx="91440" cy="1428472"/>
        </a:xfrm>
        <a:custGeom>
          <a:avLst/>
          <a:gdLst/>
          <a:ahLst/>
          <a:cxnLst/>
          <a:rect l="0" t="0" r="0" b="0"/>
          <a:pathLst>
            <a:path>
              <a:moveTo>
                <a:pt x="45720" y="0"/>
              </a:moveTo>
              <a:lnTo>
                <a:pt x="45720" y="1428472"/>
              </a:lnTo>
              <a:lnTo>
                <a:pt x="125501" y="14284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70EBE33-2D9C-43E9-AE25-AFC30AF7F91E}">
      <dsp:nvSpPr>
        <dsp:cNvPr id="0" name=""/>
        <dsp:cNvSpPr/>
      </dsp:nvSpPr>
      <dsp:spPr>
        <a:xfrm>
          <a:off x="2523535" y="2000527"/>
          <a:ext cx="91440" cy="159563"/>
        </a:xfrm>
        <a:custGeom>
          <a:avLst/>
          <a:gdLst/>
          <a:ahLst/>
          <a:cxnLst/>
          <a:rect l="0" t="0" r="0" b="0"/>
          <a:pathLst>
            <a:path>
              <a:moveTo>
                <a:pt x="45720" y="0"/>
              </a:moveTo>
              <a:lnTo>
                <a:pt x="45720" y="1595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50C3D00-1D2C-457A-BECB-528D79B87626}">
      <dsp:nvSpPr>
        <dsp:cNvPr id="0" name=""/>
        <dsp:cNvSpPr/>
      </dsp:nvSpPr>
      <dsp:spPr>
        <a:xfrm>
          <a:off x="2903448" y="382098"/>
          <a:ext cx="91440" cy="1428472"/>
        </a:xfrm>
        <a:custGeom>
          <a:avLst/>
          <a:gdLst/>
          <a:ahLst/>
          <a:cxnLst/>
          <a:rect l="0" t="0" r="0" b="0"/>
          <a:pathLst>
            <a:path>
              <a:moveTo>
                <a:pt x="125501" y="0"/>
              </a:moveTo>
              <a:lnTo>
                <a:pt x="125501" y="1428472"/>
              </a:lnTo>
              <a:lnTo>
                <a:pt x="45720" y="142847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89281-E800-4A2C-AE68-4D703AA84A06}">
      <dsp:nvSpPr>
        <dsp:cNvPr id="0" name=""/>
        <dsp:cNvSpPr/>
      </dsp:nvSpPr>
      <dsp:spPr>
        <a:xfrm>
          <a:off x="3442924" y="921575"/>
          <a:ext cx="91440" cy="159563"/>
        </a:xfrm>
        <a:custGeom>
          <a:avLst/>
          <a:gdLst/>
          <a:ahLst/>
          <a:cxnLst/>
          <a:rect l="0" t="0" r="0" b="0"/>
          <a:pathLst>
            <a:path>
              <a:moveTo>
                <a:pt x="45720" y="0"/>
              </a:moveTo>
              <a:lnTo>
                <a:pt x="45720" y="1595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6F1492-B911-4C58-AE24-81562DAE516B}">
      <dsp:nvSpPr>
        <dsp:cNvPr id="0" name=""/>
        <dsp:cNvSpPr/>
      </dsp:nvSpPr>
      <dsp:spPr>
        <a:xfrm>
          <a:off x="2983229" y="382098"/>
          <a:ext cx="91440" cy="349519"/>
        </a:xfrm>
        <a:custGeom>
          <a:avLst/>
          <a:gdLst/>
          <a:ahLst/>
          <a:cxnLst/>
          <a:rect l="0" t="0" r="0" b="0"/>
          <a:pathLst>
            <a:path>
              <a:moveTo>
                <a:pt x="45720" y="0"/>
              </a:moveTo>
              <a:lnTo>
                <a:pt x="45720" y="349519"/>
              </a:lnTo>
              <a:lnTo>
                <a:pt x="125501" y="34951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EF833F1-6A6E-4191-9988-46C81A648076}">
      <dsp:nvSpPr>
        <dsp:cNvPr id="0" name=""/>
        <dsp:cNvSpPr/>
      </dsp:nvSpPr>
      <dsp:spPr>
        <a:xfrm>
          <a:off x="2523535" y="921575"/>
          <a:ext cx="91440" cy="159563"/>
        </a:xfrm>
        <a:custGeom>
          <a:avLst/>
          <a:gdLst/>
          <a:ahLst/>
          <a:cxnLst/>
          <a:rect l="0" t="0" r="0" b="0"/>
          <a:pathLst>
            <a:path>
              <a:moveTo>
                <a:pt x="45720" y="0"/>
              </a:moveTo>
              <a:lnTo>
                <a:pt x="45720" y="1595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EA875F4-CF9D-4BE2-9AF5-5A4393C6C404}">
      <dsp:nvSpPr>
        <dsp:cNvPr id="0" name=""/>
        <dsp:cNvSpPr/>
      </dsp:nvSpPr>
      <dsp:spPr>
        <a:xfrm>
          <a:off x="2903448" y="382098"/>
          <a:ext cx="91440" cy="349519"/>
        </a:xfrm>
        <a:custGeom>
          <a:avLst/>
          <a:gdLst/>
          <a:ahLst/>
          <a:cxnLst/>
          <a:rect l="0" t="0" r="0" b="0"/>
          <a:pathLst>
            <a:path>
              <a:moveTo>
                <a:pt x="125501" y="0"/>
              </a:moveTo>
              <a:lnTo>
                <a:pt x="125501" y="349519"/>
              </a:lnTo>
              <a:lnTo>
                <a:pt x="45720" y="34951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7CD7A6E-96A2-4F9C-94E0-8BCDEBE84478}">
      <dsp:nvSpPr>
        <dsp:cNvPr id="0" name=""/>
        <dsp:cNvSpPr/>
      </dsp:nvSpPr>
      <dsp:spPr>
        <a:xfrm>
          <a:off x="2649037" y="2186"/>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Генеральный директор</a:t>
          </a:r>
          <a:endParaRPr lang="ru-RU" sz="600" kern="1200" smtClean="0">
            <a:solidFill>
              <a:sysClr val="window" lastClr="FFFFFF"/>
            </a:solidFill>
            <a:latin typeface="Calibri"/>
            <a:ea typeface="+mn-ea"/>
            <a:cs typeface="+mn-cs"/>
          </a:endParaRPr>
        </a:p>
      </dsp:txBody>
      <dsp:txXfrm>
        <a:off x="2649037" y="2186"/>
        <a:ext cx="759825" cy="379912"/>
      </dsp:txXfrm>
    </dsp:sp>
    <dsp:sp modelId="{CD16329B-DA08-4201-AF1E-FCD8725BA609}">
      <dsp:nvSpPr>
        <dsp:cNvPr id="0" name=""/>
        <dsp:cNvSpPr/>
      </dsp:nvSpPr>
      <dsp:spPr>
        <a:xfrm>
          <a:off x="2189342" y="541662"/>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Начальник отдела обновления информации на сайте</a:t>
          </a:r>
          <a:endParaRPr lang="ru-RU" sz="600" kern="1200" smtClean="0">
            <a:solidFill>
              <a:sysClr val="window" lastClr="FFFFFF"/>
            </a:solidFill>
            <a:latin typeface="Calibri"/>
            <a:ea typeface="+mn-ea"/>
            <a:cs typeface="+mn-cs"/>
          </a:endParaRPr>
        </a:p>
      </dsp:txBody>
      <dsp:txXfrm>
        <a:off x="2189342" y="541662"/>
        <a:ext cx="759825" cy="379912"/>
      </dsp:txXfrm>
    </dsp:sp>
    <dsp:sp modelId="{46404ECF-931C-47A7-8B83-8180E3A8E058}">
      <dsp:nvSpPr>
        <dsp:cNvPr id="0" name=""/>
        <dsp:cNvSpPr/>
      </dsp:nvSpPr>
      <dsp:spPr>
        <a:xfrm>
          <a:off x="2189342" y="1081138"/>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Отдел обновления информации на сайте</a:t>
          </a:r>
          <a:endParaRPr lang="ru-RU" sz="600" kern="1200" smtClean="0">
            <a:solidFill>
              <a:sysClr val="window" lastClr="FFFFFF"/>
            </a:solidFill>
            <a:latin typeface="Calibri"/>
            <a:ea typeface="+mn-ea"/>
            <a:cs typeface="+mn-cs"/>
          </a:endParaRPr>
        </a:p>
      </dsp:txBody>
      <dsp:txXfrm>
        <a:off x="2189342" y="1081138"/>
        <a:ext cx="759825" cy="379912"/>
      </dsp:txXfrm>
    </dsp:sp>
    <dsp:sp modelId="{5A5AAC4E-2E06-4F0C-97D6-3E47C80A1E52}">
      <dsp:nvSpPr>
        <dsp:cNvPr id="0" name=""/>
        <dsp:cNvSpPr/>
      </dsp:nvSpPr>
      <dsp:spPr>
        <a:xfrm>
          <a:off x="3108731" y="541662"/>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Начальник отдела ценообразования</a:t>
          </a:r>
          <a:endParaRPr lang="ru-RU" sz="600" kern="1200" smtClean="0">
            <a:solidFill>
              <a:sysClr val="window" lastClr="FFFFFF"/>
            </a:solidFill>
            <a:latin typeface="Calibri"/>
            <a:ea typeface="+mn-ea"/>
            <a:cs typeface="+mn-cs"/>
          </a:endParaRPr>
        </a:p>
      </dsp:txBody>
      <dsp:txXfrm>
        <a:off x="3108731" y="541662"/>
        <a:ext cx="759825" cy="379912"/>
      </dsp:txXfrm>
    </dsp:sp>
    <dsp:sp modelId="{F641B980-0C10-43A2-BB47-4DD5D6FE100A}">
      <dsp:nvSpPr>
        <dsp:cNvPr id="0" name=""/>
        <dsp:cNvSpPr/>
      </dsp:nvSpPr>
      <dsp:spPr>
        <a:xfrm>
          <a:off x="3108731" y="1081138"/>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Отдел ценообразования</a:t>
          </a:r>
          <a:endParaRPr lang="ru-RU" sz="600" kern="1200" smtClean="0">
            <a:solidFill>
              <a:sysClr val="window" lastClr="FFFFFF"/>
            </a:solidFill>
            <a:latin typeface="Calibri"/>
            <a:ea typeface="+mn-ea"/>
            <a:cs typeface="+mn-cs"/>
          </a:endParaRPr>
        </a:p>
      </dsp:txBody>
      <dsp:txXfrm>
        <a:off x="3108731" y="1081138"/>
        <a:ext cx="759825" cy="379912"/>
      </dsp:txXfrm>
    </dsp:sp>
    <dsp:sp modelId="{0C45E104-E2D9-4F93-9265-E4904CB3EC1E}">
      <dsp:nvSpPr>
        <dsp:cNvPr id="0" name=""/>
        <dsp:cNvSpPr/>
      </dsp:nvSpPr>
      <dsp:spPr>
        <a:xfrm>
          <a:off x="2189342" y="1620614"/>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Главный бухгалтер</a:t>
          </a:r>
          <a:endParaRPr lang="ru-RU" sz="600" kern="1200" smtClean="0">
            <a:solidFill>
              <a:sysClr val="window" lastClr="FFFFFF"/>
            </a:solidFill>
            <a:latin typeface="Calibri"/>
            <a:ea typeface="+mn-ea"/>
            <a:cs typeface="+mn-cs"/>
          </a:endParaRPr>
        </a:p>
      </dsp:txBody>
      <dsp:txXfrm>
        <a:off x="2189342" y="1620614"/>
        <a:ext cx="759825" cy="379912"/>
      </dsp:txXfrm>
    </dsp:sp>
    <dsp:sp modelId="{A4116910-46BA-4488-BC2B-C21A90F50BFC}">
      <dsp:nvSpPr>
        <dsp:cNvPr id="0" name=""/>
        <dsp:cNvSpPr/>
      </dsp:nvSpPr>
      <dsp:spPr>
        <a:xfrm>
          <a:off x="2189342" y="2160091"/>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Бухгалтерия</a:t>
          </a:r>
          <a:endParaRPr lang="ru-RU" sz="600" kern="1200" smtClean="0">
            <a:solidFill>
              <a:sysClr val="window" lastClr="FFFFFF"/>
            </a:solidFill>
            <a:latin typeface="Calibri"/>
            <a:ea typeface="+mn-ea"/>
            <a:cs typeface="+mn-cs"/>
          </a:endParaRPr>
        </a:p>
      </dsp:txBody>
      <dsp:txXfrm>
        <a:off x="2189342" y="2160091"/>
        <a:ext cx="759825" cy="379912"/>
      </dsp:txXfrm>
    </dsp:sp>
    <dsp:sp modelId="{A95EC3C4-1E23-46B3-86F8-7D5D81F403C0}">
      <dsp:nvSpPr>
        <dsp:cNvPr id="0" name=""/>
        <dsp:cNvSpPr/>
      </dsp:nvSpPr>
      <dsp:spPr>
        <a:xfrm>
          <a:off x="3108731" y="1620614"/>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Начальник отдела логистики</a:t>
          </a:r>
          <a:endParaRPr lang="ru-RU" sz="600" kern="1200" smtClean="0">
            <a:solidFill>
              <a:sysClr val="window" lastClr="FFFFFF"/>
            </a:solidFill>
            <a:latin typeface="Calibri"/>
            <a:ea typeface="+mn-ea"/>
            <a:cs typeface="+mn-cs"/>
          </a:endParaRPr>
        </a:p>
      </dsp:txBody>
      <dsp:txXfrm>
        <a:off x="3108731" y="1620614"/>
        <a:ext cx="759825" cy="379912"/>
      </dsp:txXfrm>
    </dsp:sp>
    <dsp:sp modelId="{1DBAD9AD-CE0D-4D86-A285-68800CD9FD43}">
      <dsp:nvSpPr>
        <dsp:cNvPr id="0" name=""/>
        <dsp:cNvSpPr/>
      </dsp:nvSpPr>
      <dsp:spPr>
        <a:xfrm>
          <a:off x="3108731" y="2160091"/>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Отдел логистики</a:t>
          </a:r>
          <a:endParaRPr lang="ru-RU" sz="600" kern="1200" smtClean="0">
            <a:solidFill>
              <a:sysClr val="window" lastClr="FFFFFF"/>
            </a:solidFill>
            <a:latin typeface="Calibri"/>
            <a:ea typeface="+mn-ea"/>
            <a:cs typeface="+mn-cs"/>
          </a:endParaRPr>
        </a:p>
      </dsp:txBody>
      <dsp:txXfrm>
        <a:off x="3108731" y="2160091"/>
        <a:ext cx="759825" cy="379912"/>
      </dsp:txXfrm>
    </dsp:sp>
    <dsp:sp modelId="{15F26B04-CC59-4E05-8589-2D51D446FE20}">
      <dsp:nvSpPr>
        <dsp:cNvPr id="0" name=""/>
        <dsp:cNvSpPr/>
      </dsp:nvSpPr>
      <dsp:spPr>
        <a:xfrm>
          <a:off x="2189342" y="2699567"/>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Начальник юридического отдела</a:t>
          </a:r>
          <a:endParaRPr lang="ru-RU" sz="600" kern="1200" smtClean="0">
            <a:solidFill>
              <a:sysClr val="window" lastClr="FFFFFF"/>
            </a:solidFill>
            <a:latin typeface="Calibri"/>
            <a:ea typeface="+mn-ea"/>
            <a:cs typeface="+mn-cs"/>
          </a:endParaRPr>
        </a:p>
      </dsp:txBody>
      <dsp:txXfrm>
        <a:off x="2189342" y="2699567"/>
        <a:ext cx="759825" cy="379912"/>
      </dsp:txXfrm>
    </dsp:sp>
    <dsp:sp modelId="{69B5355B-968B-4A2A-96B9-702D24CADFAC}">
      <dsp:nvSpPr>
        <dsp:cNvPr id="0" name=""/>
        <dsp:cNvSpPr/>
      </dsp:nvSpPr>
      <dsp:spPr>
        <a:xfrm>
          <a:off x="2189342" y="3239043"/>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Юридический отдел</a:t>
          </a:r>
          <a:endParaRPr lang="ru-RU" sz="600" kern="1200" smtClean="0">
            <a:solidFill>
              <a:sysClr val="window" lastClr="FFFFFF"/>
            </a:solidFill>
            <a:latin typeface="Calibri"/>
            <a:ea typeface="+mn-ea"/>
            <a:cs typeface="+mn-cs"/>
          </a:endParaRPr>
        </a:p>
      </dsp:txBody>
      <dsp:txXfrm>
        <a:off x="2189342" y="3239043"/>
        <a:ext cx="759825" cy="379912"/>
      </dsp:txXfrm>
    </dsp:sp>
    <dsp:sp modelId="{B64C5A96-2BBB-4BBD-B2DE-31AC1EB0F3C7}">
      <dsp:nvSpPr>
        <dsp:cNvPr id="0" name=""/>
        <dsp:cNvSpPr/>
      </dsp:nvSpPr>
      <dsp:spPr>
        <a:xfrm>
          <a:off x="3108731" y="2699567"/>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Начальник отдела наличных продаж</a:t>
          </a:r>
          <a:endParaRPr lang="ru-RU" sz="600" kern="1200" smtClean="0">
            <a:solidFill>
              <a:sysClr val="window" lastClr="FFFFFF"/>
            </a:solidFill>
            <a:latin typeface="Calibri"/>
            <a:ea typeface="+mn-ea"/>
            <a:cs typeface="+mn-cs"/>
          </a:endParaRPr>
        </a:p>
      </dsp:txBody>
      <dsp:txXfrm>
        <a:off x="3108731" y="2699567"/>
        <a:ext cx="759825" cy="379912"/>
      </dsp:txXfrm>
    </dsp:sp>
    <dsp:sp modelId="{1BE019C8-DFFE-4821-9DCD-3D89E9899C4F}">
      <dsp:nvSpPr>
        <dsp:cNvPr id="0" name=""/>
        <dsp:cNvSpPr/>
      </dsp:nvSpPr>
      <dsp:spPr>
        <a:xfrm>
          <a:off x="3108731" y="3239043"/>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Отдел наличных продаж</a:t>
          </a:r>
          <a:endParaRPr lang="ru-RU" sz="600" kern="1200" smtClean="0">
            <a:solidFill>
              <a:sysClr val="window" lastClr="FFFFFF"/>
            </a:solidFill>
            <a:latin typeface="Calibri"/>
            <a:ea typeface="+mn-ea"/>
            <a:cs typeface="+mn-cs"/>
          </a:endParaRPr>
        </a:p>
      </dsp:txBody>
      <dsp:txXfrm>
        <a:off x="3108731" y="3239043"/>
        <a:ext cx="759825" cy="379912"/>
      </dsp:txXfrm>
    </dsp:sp>
    <dsp:sp modelId="{C575A132-0CC7-4D34-9F1D-108ADE9F0ED8}">
      <dsp:nvSpPr>
        <dsp:cNvPr id="0" name=""/>
        <dsp:cNvSpPr/>
      </dsp:nvSpPr>
      <dsp:spPr>
        <a:xfrm>
          <a:off x="2189342" y="3778519"/>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Начальник отдела безналичных продаж</a:t>
          </a:r>
          <a:endParaRPr lang="ru-RU" sz="600" kern="1200" smtClean="0">
            <a:solidFill>
              <a:sysClr val="window" lastClr="FFFFFF"/>
            </a:solidFill>
            <a:latin typeface="Calibri"/>
            <a:ea typeface="+mn-ea"/>
            <a:cs typeface="+mn-cs"/>
          </a:endParaRPr>
        </a:p>
      </dsp:txBody>
      <dsp:txXfrm>
        <a:off x="2189342" y="3778519"/>
        <a:ext cx="759825" cy="379912"/>
      </dsp:txXfrm>
    </dsp:sp>
    <dsp:sp modelId="{06C1FF9B-D61D-41DD-A6B5-9DF71B47FEC2}">
      <dsp:nvSpPr>
        <dsp:cNvPr id="0" name=""/>
        <dsp:cNvSpPr/>
      </dsp:nvSpPr>
      <dsp:spPr>
        <a:xfrm>
          <a:off x="2189342" y="4317996"/>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Отдел безналичных продаж</a:t>
          </a:r>
          <a:endParaRPr lang="ru-RU" sz="600" kern="1200" smtClean="0">
            <a:solidFill>
              <a:sysClr val="window" lastClr="FFFFFF"/>
            </a:solidFill>
            <a:latin typeface="Calibri"/>
            <a:ea typeface="+mn-ea"/>
            <a:cs typeface="+mn-cs"/>
          </a:endParaRPr>
        </a:p>
      </dsp:txBody>
      <dsp:txXfrm>
        <a:off x="2189342" y="4317996"/>
        <a:ext cx="759825" cy="379912"/>
      </dsp:txXfrm>
    </dsp:sp>
    <dsp:sp modelId="{B3D61133-0AF7-496D-9A65-66EE45B52693}">
      <dsp:nvSpPr>
        <dsp:cNvPr id="0" name=""/>
        <dsp:cNvSpPr/>
      </dsp:nvSpPr>
      <dsp:spPr>
        <a:xfrm>
          <a:off x="3108731" y="3778519"/>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Начальник ИТ отдела</a:t>
          </a:r>
          <a:endParaRPr lang="ru-RU" sz="600" kern="1200" smtClean="0">
            <a:solidFill>
              <a:sysClr val="window" lastClr="FFFFFF"/>
            </a:solidFill>
            <a:latin typeface="Calibri"/>
            <a:ea typeface="+mn-ea"/>
            <a:cs typeface="+mn-cs"/>
          </a:endParaRPr>
        </a:p>
      </dsp:txBody>
      <dsp:txXfrm>
        <a:off x="3108731" y="3778519"/>
        <a:ext cx="759825" cy="379912"/>
      </dsp:txXfrm>
    </dsp:sp>
    <dsp:sp modelId="{138B775A-5902-4561-8D03-D0C235E810F4}">
      <dsp:nvSpPr>
        <dsp:cNvPr id="0" name=""/>
        <dsp:cNvSpPr/>
      </dsp:nvSpPr>
      <dsp:spPr>
        <a:xfrm>
          <a:off x="3108731" y="4317996"/>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ИТ отдел</a:t>
          </a:r>
          <a:endParaRPr lang="ru-RU" sz="600" kern="1200" smtClean="0">
            <a:solidFill>
              <a:sysClr val="window" lastClr="FFFFFF"/>
            </a:solidFill>
            <a:latin typeface="Calibri"/>
            <a:ea typeface="+mn-ea"/>
            <a:cs typeface="+mn-cs"/>
          </a:endParaRPr>
        </a:p>
      </dsp:txBody>
      <dsp:txXfrm>
        <a:off x="3108731" y="4317996"/>
        <a:ext cx="759825" cy="379912"/>
      </dsp:txXfrm>
    </dsp:sp>
    <dsp:sp modelId="{44FF1457-AC8F-482C-9FDD-454420A93EE9}">
      <dsp:nvSpPr>
        <dsp:cNvPr id="0" name=""/>
        <dsp:cNvSpPr/>
      </dsp:nvSpPr>
      <dsp:spPr>
        <a:xfrm>
          <a:off x="2189342" y="4857472"/>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Начальник отдела маркетинга </a:t>
          </a:r>
          <a:endParaRPr lang="ru-RU" sz="600" kern="1200" smtClean="0">
            <a:solidFill>
              <a:sysClr val="window" lastClr="FFFFFF"/>
            </a:solidFill>
            <a:latin typeface="Calibri"/>
            <a:ea typeface="+mn-ea"/>
            <a:cs typeface="+mn-cs"/>
          </a:endParaRPr>
        </a:p>
      </dsp:txBody>
      <dsp:txXfrm>
        <a:off x="2189342" y="4857472"/>
        <a:ext cx="759825" cy="379912"/>
      </dsp:txXfrm>
    </dsp:sp>
    <dsp:sp modelId="{093C22D1-F447-4C34-B4FE-25F87FD31037}">
      <dsp:nvSpPr>
        <dsp:cNvPr id="0" name=""/>
        <dsp:cNvSpPr/>
      </dsp:nvSpPr>
      <dsp:spPr>
        <a:xfrm>
          <a:off x="2189342" y="5396948"/>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Отдел маркетинга</a:t>
          </a:r>
          <a:endParaRPr lang="ru-RU" sz="600" kern="1200" smtClean="0">
            <a:solidFill>
              <a:sysClr val="window" lastClr="FFFFFF"/>
            </a:solidFill>
            <a:latin typeface="Calibri"/>
            <a:ea typeface="+mn-ea"/>
            <a:cs typeface="+mn-cs"/>
          </a:endParaRPr>
        </a:p>
      </dsp:txBody>
      <dsp:txXfrm>
        <a:off x="2189342" y="5396948"/>
        <a:ext cx="759825" cy="379912"/>
      </dsp:txXfrm>
    </dsp:sp>
    <dsp:sp modelId="{09C58845-7264-4A29-8F6E-50524C3091C0}">
      <dsp:nvSpPr>
        <dsp:cNvPr id="0" name=""/>
        <dsp:cNvSpPr/>
      </dsp:nvSpPr>
      <dsp:spPr>
        <a:xfrm>
          <a:off x="3108731" y="4857472"/>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Начальник складского хозяйства</a:t>
          </a:r>
          <a:endParaRPr lang="ru-RU" sz="600" kern="1200" smtClean="0">
            <a:solidFill>
              <a:sysClr val="window" lastClr="FFFFFF"/>
            </a:solidFill>
            <a:latin typeface="Calibri"/>
            <a:ea typeface="+mn-ea"/>
            <a:cs typeface="+mn-cs"/>
          </a:endParaRPr>
        </a:p>
      </dsp:txBody>
      <dsp:txXfrm>
        <a:off x="3108731" y="4857472"/>
        <a:ext cx="759825" cy="379912"/>
      </dsp:txXfrm>
    </dsp:sp>
    <dsp:sp modelId="{478A8545-DBE1-4353-9CA7-FAE5E78EEDEB}">
      <dsp:nvSpPr>
        <dsp:cNvPr id="0" name=""/>
        <dsp:cNvSpPr/>
      </dsp:nvSpPr>
      <dsp:spPr>
        <a:xfrm>
          <a:off x="3108731" y="5396948"/>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Склад</a:t>
          </a:r>
          <a:endParaRPr lang="ru-RU" sz="600" kern="1200" smtClean="0">
            <a:solidFill>
              <a:sysClr val="window" lastClr="FFFFFF"/>
            </a:solidFill>
            <a:latin typeface="Calibri"/>
            <a:ea typeface="+mn-ea"/>
            <a:cs typeface="+mn-cs"/>
          </a:endParaRPr>
        </a:p>
      </dsp:txBody>
      <dsp:txXfrm>
        <a:off x="3108731" y="5396948"/>
        <a:ext cx="759825" cy="379912"/>
      </dsp:txXfrm>
    </dsp:sp>
    <dsp:sp modelId="{521BCC27-9C63-4AFA-966C-B355A0BD25A5}">
      <dsp:nvSpPr>
        <dsp:cNvPr id="0" name=""/>
        <dsp:cNvSpPr/>
      </dsp:nvSpPr>
      <dsp:spPr>
        <a:xfrm>
          <a:off x="2189342" y="5936424"/>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Начальник  отдела доставки</a:t>
          </a:r>
          <a:endParaRPr lang="ru-RU" sz="600" kern="1200" smtClean="0">
            <a:solidFill>
              <a:sysClr val="window" lastClr="FFFFFF"/>
            </a:solidFill>
            <a:latin typeface="Calibri"/>
            <a:ea typeface="+mn-ea"/>
            <a:cs typeface="+mn-cs"/>
          </a:endParaRPr>
        </a:p>
      </dsp:txBody>
      <dsp:txXfrm>
        <a:off x="2189342" y="5936424"/>
        <a:ext cx="759825" cy="379912"/>
      </dsp:txXfrm>
    </dsp:sp>
    <dsp:sp modelId="{819657B8-0A2F-4578-BB0B-80ABF0C55934}">
      <dsp:nvSpPr>
        <dsp:cNvPr id="0" name=""/>
        <dsp:cNvSpPr/>
      </dsp:nvSpPr>
      <dsp:spPr>
        <a:xfrm>
          <a:off x="2189342" y="6475901"/>
          <a:ext cx="759825" cy="3799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ru-RU" sz="600" b="0" i="0" u="none" strike="noStrike" kern="1200" baseline="0" smtClean="0">
              <a:solidFill>
                <a:sysClr val="window" lastClr="FFFFFF"/>
              </a:solidFill>
              <a:latin typeface="Calibri" panose="020F0502020204030204" pitchFamily="34" charset="0"/>
              <a:ea typeface="+mn-ea"/>
              <a:cs typeface="+mn-cs"/>
            </a:rPr>
            <a:t>Отдел доставки</a:t>
          </a:r>
          <a:endParaRPr lang="ru-RU" sz="600" kern="1200" smtClean="0">
            <a:solidFill>
              <a:sysClr val="window" lastClr="FFFFFF"/>
            </a:solidFill>
            <a:latin typeface="Calibri"/>
            <a:ea typeface="+mn-ea"/>
            <a:cs typeface="+mn-cs"/>
          </a:endParaRPr>
        </a:p>
      </dsp:txBody>
      <dsp:txXfrm>
        <a:off x="2189342" y="6475901"/>
        <a:ext cx="759825" cy="3799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7F796-BC8B-472F-BBA7-FF922A6F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2398</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Тема: "Анализ конкурентоспособности организации на</vt:lpstr>
    </vt:vector>
  </TitlesOfParts>
  <Company>MicroSoft</Company>
  <LinksUpToDate>false</LinksUpToDate>
  <CharactersWithSpaces>16041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"Анализ конкурентоспособности организации на</dc:title>
  <dc:creator>User</dc:creator>
  <cp:lastModifiedBy>Юлия</cp:lastModifiedBy>
  <cp:revision>3</cp:revision>
  <cp:lastPrinted>2018-11-26T17:45:00Z</cp:lastPrinted>
  <dcterms:created xsi:type="dcterms:W3CDTF">2019-06-07T03:10:00Z</dcterms:created>
  <dcterms:modified xsi:type="dcterms:W3CDTF">2019-06-07T03:13:00Z</dcterms:modified>
</cp:coreProperties>
</file>